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6A" w:rsidRPr="0053535A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b w:val="0"/>
          <w:i/>
          <w:sz w:val="24"/>
          <w:szCs w:val="24"/>
          <w:u w:val="none"/>
        </w:rPr>
      </w:pPr>
      <w:r w:rsidRPr="0053535A">
        <w:rPr>
          <w:b w:val="0"/>
          <w:i/>
          <w:sz w:val="24"/>
          <w:szCs w:val="24"/>
          <w:u w:val="none"/>
        </w:rPr>
        <w:t>Níže uvedeného dne, měsíce a roku uzavřeli:</w:t>
      </w:r>
    </w:p>
    <w:p w:rsidR="00AD386A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sz w:val="24"/>
          <w:szCs w:val="24"/>
        </w:rPr>
      </w:pPr>
    </w:p>
    <w:p w:rsidR="00836206" w:rsidRPr="00A417ED" w:rsidRDefault="00AD386A" w:rsidP="00E85BC2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outlineLvl w:val="0"/>
        <w:rPr>
          <w:b/>
        </w:rPr>
      </w:pPr>
      <w:r w:rsidRPr="00A417ED">
        <w:rPr>
          <w:b/>
        </w:rPr>
        <w:t>Obchodní společnost:</w:t>
      </w:r>
      <w:r w:rsidRPr="00A417ED">
        <w:rPr>
          <w:b/>
        </w:rPr>
        <w:tab/>
      </w:r>
      <w:proofErr w:type="spellStart"/>
      <w:r w:rsidR="00716FD0">
        <w:rPr>
          <w:b/>
        </w:rPr>
        <w:t>Quadruple</w:t>
      </w:r>
      <w:proofErr w:type="spellEnd"/>
      <w:r w:rsidR="00716FD0">
        <w:rPr>
          <w:b/>
        </w:rPr>
        <w:t xml:space="preserve"> a.s.</w:t>
      </w:r>
    </w:p>
    <w:p w:rsidR="00AD386A" w:rsidRPr="001321F9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rPr>
          <w:b/>
        </w:rPr>
      </w:pPr>
      <w:r w:rsidRPr="001321F9">
        <w:t>IČO:</w:t>
      </w:r>
      <w:r w:rsidRPr="001321F9">
        <w:tab/>
      </w:r>
      <w:r w:rsidRPr="001321F9">
        <w:rPr>
          <w:b/>
        </w:rPr>
        <w:tab/>
      </w:r>
      <w:r w:rsidRPr="001321F9">
        <w:rPr>
          <w:b/>
        </w:rPr>
        <w:tab/>
      </w:r>
      <w:r w:rsidR="00716FD0">
        <w:rPr>
          <w:bCs/>
        </w:rPr>
        <w:t>248 13 745</w:t>
      </w:r>
    </w:p>
    <w:p w:rsidR="00AD386A" w:rsidRPr="008713A4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rPr>
          <w:szCs w:val="24"/>
        </w:rPr>
      </w:pPr>
      <w:r w:rsidRPr="001321F9">
        <w:t xml:space="preserve">Se sídlem: </w:t>
      </w:r>
      <w:r w:rsidRPr="001321F9">
        <w:tab/>
      </w:r>
      <w:r w:rsidRPr="001321F9">
        <w:tab/>
      </w:r>
      <w:r w:rsidR="008713A4" w:rsidRPr="008713A4">
        <w:rPr>
          <w:szCs w:val="24"/>
          <w:shd w:val="clear" w:color="auto" w:fill="FFFFFF"/>
        </w:rPr>
        <w:t>Starokolínská 306, Újezd nad Lesy, 190 16 Praha 9</w:t>
      </w:r>
    </w:p>
    <w:p w:rsidR="00AD386A" w:rsidRDefault="00716FD0" w:rsidP="00716FD0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proofErr w:type="spellStart"/>
      <w:proofErr w:type="gramStart"/>
      <w:r>
        <w:rPr>
          <w:color w:val="000000"/>
        </w:rPr>
        <w:t>Sp.zn</w:t>
      </w:r>
      <w:proofErr w:type="spellEnd"/>
      <w:r>
        <w:rPr>
          <w:color w:val="000000"/>
        </w:rPr>
        <w:t>.</w:t>
      </w:r>
      <w:proofErr w:type="gramEnd"/>
      <w:r w:rsidR="00AD386A">
        <w:rPr>
          <w:color w:val="000000"/>
        </w:rPr>
        <w:t>:</w:t>
      </w:r>
      <w:r w:rsidR="00AD386A">
        <w:rPr>
          <w:color w:val="000000"/>
        </w:rPr>
        <w:tab/>
      </w:r>
      <w:r w:rsidR="00AD386A">
        <w:rPr>
          <w:color w:val="000000"/>
        </w:rPr>
        <w:tab/>
      </w:r>
      <w:r>
        <w:rPr>
          <w:color w:val="000000"/>
        </w:rPr>
        <w:tab/>
        <w:t>B 16969 vedená u Městského soudu v Praze</w:t>
      </w:r>
    </w:p>
    <w:p w:rsidR="00AD386A" w:rsidRDefault="00A417ED" w:rsidP="00716FD0">
      <w:pPr>
        <w:tabs>
          <w:tab w:val="left" w:pos="720"/>
          <w:tab w:val="left" w:pos="2410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>
        <w:t>Zastoupená:</w:t>
      </w:r>
      <w:r>
        <w:tab/>
      </w:r>
      <w:r>
        <w:tab/>
      </w:r>
      <w:r w:rsidR="009B5F40">
        <w:t xml:space="preserve">RNDr. </w:t>
      </w:r>
      <w:r w:rsidR="00716FD0">
        <w:t>Přemyslem Klímou</w:t>
      </w:r>
      <w:r w:rsidR="009B5F40">
        <w:t>, CSc.</w:t>
      </w:r>
      <w:r w:rsidR="00716FD0">
        <w:t xml:space="preserve"> a </w:t>
      </w:r>
      <w:r w:rsidR="009B5F40">
        <w:t>Mgr. Martinem Košutem</w:t>
      </w:r>
      <w:r w:rsidR="00716FD0">
        <w:tab/>
      </w:r>
      <w:r w:rsidR="00716FD0">
        <w:tab/>
      </w:r>
      <w:r w:rsidR="00AD386A" w:rsidRPr="001321F9">
        <w:tab/>
      </w:r>
      <w:r w:rsidR="00AD386A" w:rsidRPr="001321F9">
        <w:tab/>
      </w:r>
    </w:p>
    <w:p w:rsidR="00AD386A" w:rsidRPr="00FA2E6D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rPr>
          <w:b/>
        </w:rPr>
      </w:pPr>
      <w:r w:rsidRPr="00B67669">
        <w:t xml:space="preserve"> </w:t>
      </w:r>
      <w:r>
        <w:tab/>
      </w:r>
      <w:r>
        <w:tab/>
      </w:r>
      <w:r>
        <w:tab/>
      </w:r>
    </w:p>
    <w:p w:rsidR="00AD386A" w:rsidRPr="0053535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53535A">
        <w:t>(dále jen</w:t>
      </w:r>
      <w:r w:rsidRPr="00247ADF">
        <w:rPr>
          <w:i/>
        </w:rPr>
        <w:t xml:space="preserve"> </w:t>
      </w:r>
      <w:r w:rsidRPr="00AD386A">
        <w:rPr>
          <w:b/>
          <w:i/>
        </w:rPr>
        <w:t>„společnost“</w:t>
      </w:r>
      <w:r w:rsidRPr="0053535A">
        <w:t>)</w:t>
      </w:r>
    </w:p>
    <w:p w:rsidR="00AD386A" w:rsidRPr="00FA2E6D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b w:val="0"/>
          <w:sz w:val="24"/>
          <w:szCs w:val="24"/>
          <w:u w:val="none"/>
        </w:rPr>
      </w:pPr>
      <w:r w:rsidRPr="00FA2E6D">
        <w:rPr>
          <w:b w:val="0"/>
          <w:sz w:val="24"/>
          <w:szCs w:val="24"/>
          <w:u w:val="none"/>
        </w:rPr>
        <w:t>a</w:t>
      </w:r>
    </w:p>
    <w:p w:rsidR="00AD386A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sz w:val="24"/>
          <w:szCs w:val="24"/>
        </w:rPr>
      </w:pPr>
    </w:p>
    <w:p w:rsidR="00AD386A" w:rsidRPr="00A417ED" w:rsidRDefault="00AD386A" w:rsidP="00E85BC2">
      <w:pPr>
        <w:contextualSpacing/>
        <w:outlineLvl w:val="0"/>
        <w:rPr>
          <w:b/>
        </w:rPr>
      </w:pPr>
      <w:r w:rsidRPr="00A417ED">
        <w:rPr>
          <w:b/>
        </w:rPr>
        <w:t>Pan:</w:t>
      </w:r>
      <w:r w:rsidRPr="00A417ED">
        <w:rPr>
          <w:b/>
        </w:rPr>
        <w:tab/>
      </w:r>
      <w:r w:rsidRPr="00A417ED">
        <w:rPr>
          <w:b/>
        </w:rPr>
        <w:tab/>
      </w:r>
      <w:r w:rsidRPr="00A417ED">
        <w:rPr>
          <w:b/>
        </w:rPr>
        <w:tab/>
        <w:t xml:space="preserve">    </w:t>
      </w:r>
      <w:r w:rsidR="009B5F40">
        <w:rPr>
          <w:b/>
        </w:rPr>
        <w:t xml:space="preserve">RNDr. </w:t>
      </w:r>
      <w:r w:rsidR="00716FD0" w:rsidRPr="00346D3F">
        <w:rPr>
          <w:b/>
        </w:rPr>
        <w:t>Přemysl Klíma</w:t>
      </w:r>
      <w:r w:rsidR="009B5F40">
        <w:rPr>
          <w:b/>
        </w:rPr>
        <w:t>, CSc.</w:t>
      </w:r>
      <w:r w:rsidRPr="00A417ED">
        <w:rPr>
          <w:b/>
        </w:rPr>
        <w:t xml:space="preserve"> </w:t>
      </w:r>
    </w:p>
    <w:p w:rsidR="00AD386A" w:rsidRPr="00C25B53" w:rsidRDefault="00AD386A" w:rsidP="008F0316">
      <w:pPr>
        <w:contextualSpacing/>
        <w:rPr>
          <w:rStyle w:val="platne1"/>
        </w:rPr>
      </w:pPr>
      <w:r w:rsidRPr="00FC0382">
        <w:t>Datum narození/RČ:</w:t>
      </w:r>
      <w:r w:rsidRPr="00FC0382">
        <w:tab/>
      </w:r>
      <w:r>
        <w:t xml:space="preserve">    </w:t>
      </w:r>
      <w:proofErr w:type="gramStart"/>
      <w:r w:rsidR="00716FD0" w:rsidRPr="00C25B53">
        <w:t>19.11.1943</w:t>
      </w:r>
      <w:proofErr w:type="gramEnd"/>
    </w:p>
    <w:p w:rsidR="00AD386A" w:rsidRPr="00FC0382" w:rsidRDefault="00AD386A" w:rsidP="008F0316">
      <w:pPr>
        <w:contextualSpacing/>
      </w:pPr>
      <w:r w:rsidRPr="00FC0382">
        <w:t>By</w:t>
      </w:r>
      <w:r>
        <w:t>tem</w:t>
      </w:r>
      <w:r w:rsidRPr="00FC0382">
        <w:t xml:space="preserve">: </w:t>
      </w:r>
      <w:r w:rsidRPr="00FC0382">
        <w:tab/>
      </w:r>
      <w:r w:rsidRPr="00FC0382">
        <w:tab/>
      </w:r>
      <w:r>
        <w:t xml:space="preserve">    </w:t>
      </w:r>
      <w:r w:rsidR="00716FD0" w:rsidRPr="00C25B53">
        <w:rPr>
          <w:szCs w:val="26"/>
        </w:rPr>
        <w:t>K </w:t>
      </w:r>
      <w:proofErr w:type="spellStart"/>
      <w:r w:rsidR="00716FD0" w:rsidRPr="00C25B53">
        <w:rPr>
          <w:szCs w:val="26"/>
        </w:rPr>
        <w:t>Průmstavu</w:t>
      </w:r>
      <w:proofErr w:type="spellEnd"/>
      <w:r w:rsidR="00716FD0" w:rsidRPr="00C25B53">
        <w:rPr>
          <w:szCs w:val="26"/>
        </w:rPr>
        <w:t xml:space="preserve"> 1139, Dubeč, 107 00 Praha 10</w:t>
      </w:r>
    </w:p>
    <w:p w:rsidR="00636B50" w:rsidRDefault="00636B50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</w:p>
    <w:p w:rsidR="00AD386A" w:rsidRPr="0053535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53535A">
        <w:t xml:space="preserve">(dále jen </w:t>
      </w:r>
      <w:r w:rsidRPr="00AD386A">
        <w:rPr>
          <w:b/>
          <w:i/>
        </w:rPr>
        <w:t>„</w:t>
      </w:r>
      <w:r w:rsidR="003109F5">
        <w:rPr>
          <w:b/>
          <w:i/>
        </w:rPr>
        <w:t xml:space="preserve">člen </w:t>
      </w:r>
      <w:r w:rsidR="00513CA4">
        <w:rPr>
          <w:b/>
          <w:i/>
        </w:rPr>
        <w:t>představenstva“</w:t>
      </w:r>
      <w:r w:rsidR="00513CA4">
        <w:rPr>
          <w:i/>
        </w:rPr>
        <w:t>)</w:t>
      </w:r>
    </w:p>
    <w:p w:rsidR="00AD386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</w:p>
    <w:p w:rsidR="00AD386A" w:rsidRPr="0053535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53535A">
        <w:t>(dále</w:t>
      </w:r>
      <w:r w:rsidR="006C31EC">
        <w:t xml:space="preserve"> společně</w:t>
      </w:r>
      <w:r w:rsidRPr="0053535A">
        <w:t xml:space="preserve"> </w:t>
      </w:r>
      <w:r>
        <w:t xml:space="preserve">také jako </w:t>
      </w:r>
      <w:r w:rsidRPr="00AD386A">
        <w:rPr>
          <w:b/>
          <w:i/>
        </w:rPr>
        <w:t>„</w:t>
      </w:r>
      <w:r>
        <w:rPr>
          <w:b/>
          <w:i/>
        </w:rPr>
        <w:t xml:space="preserve">smluvní </w:t>
      </w:r>
      <w:r w:rsidR="00513CA4">
        <w:rPr>
          <w:b/>
          <w:i/>
        </w:rPr>
        <w:t>strany“</w:t>
      </w:r>
      <w:r w:rsidR="00513CA4">
        <w:rPr>
          <w:i/>
        </w:rPr>
        <w:t>)</w:t>
      </w:r>
    </w:p>
    <w:p w:rsidR="00AD386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</w:p>
    <w:p w:rsidR="00AD386A" w:rsidRPr="0039266F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jc w:val="center"/>
        <w:rPr>
          <w:i/>
        </w:rPr>
      </w:pPr>
      <w:r>
        <w:rPr>
          <w:i/>
        </w:rPr>
        <w:t>tuto</w:t>
      </w:r>
    </w:p>
    <w:p w:rsidR="00537F6F" w:rsidRDefault="00537F6F" w:rsidP="002F5385">
      <w:pPr>
        <w:pStyle w:val="Bezmezer"/>
      </w:pPr>
    </w:p>
    <w:p w:rsidR="00AD386A" w:rsidRPr="0053535A" w:rsidRDefault="00AD386A" w:rsidP="00E85BC2">
      <w:pPr>
        <w:pStyle w:val="Nzev"/>
        <w:spacing w:line="276" w:lineRule="auto"/>
        <w:ind w:left="0" w:firstLine="0"/>
        <w:outlineLvl w:val="0"/>
        <w:rPr>
          <w:sz w:val="32"/>
          <w:szCs w:val="32"/>
          <w:u w:val="none"/>
        </w:rPr>
      </w:pPr>
      <w:r w:rsidRPr="0053535A">
        <w:rPr>
          <w:sz w:val="32"/>
          <w:szCs w:val="32"/>
          <w:u w:val="none"/>
        </w:rPr>
        <w:t>S M L O U V U</w:t>
      </w:r>
    </w:p>
    <w:p w:rsidR="00AD386A" w:rsidRPr="004B7E6D" w:rsidRDefault="00AD386A" w:rsidP="00E85BC2">
      <w:pPr>
        <w:pStyle w:val="Nzev"/>
        <w:spacing w:line="276" w:lineRule="auto"/>
        <w:ind w:left="0" w:firstLine="0"/>
        <w:outlineLvl w:val="0"/>
        <w:rPr>
          <w:rFonts w:ascii="Times" w:hAnsi="Times"/>
          <w:caps/>
          <w:sz w:val="32"/>
          <w:szCs w:val="32"/>
          <w:u w:val="none"/>
          <w:lang w:val="cs-CZ"/>
        </w:rPr>
      </w:pPr>
      <w:r w:rsidRPr="00A417ED">
        <w:rPr>
          <w:rFonts w:ascii="Times" w:hAnsi="Times"/>
          <w:caps/>
          <w:sz w:val="32"/>
          <w:szCs w:val="32"/>
          <w:u w:val="none"/>
        </w:rPr>
        <w:t xml:space="preserve">o výkonu funkce </w:t>
      </w:r>
      <w:r w:rsidR="001E408F" w:rsidRPr="002A6B16">
        <w:rPr>
          <w:rFonts w:ascii="Times" w:hAnsi="Times"/>
          <w:caps/>
          <w:sz w:val="32"/>
          <w:szCs w:val="32"/>
          <w:u w:val="none"/>
          <w:lang w:val="cs-CZ"/>
        </w:rPr>
        <w:t xml:space="preserve">ČLENA </w:t>
      </w:r>
      <w:r w:rsidR="004B7E6D" w:rsidRPr="002A6B16">
        <w:rPr>
          <w:rFonts w:ascii="Times" w:hAnsi="Times"/>
          <w:caps/>
          <w:sz w:val="32"/>
          <w:szCs w:val="32"/>
          <w:u w:val="none"/>
          <w:lang w:val="cs-CZ"/>
        </w:rPr>
        <w:t>PŘEDSTAVENSTVA</w:t>
      </w:r>
    </w:p>
    <w:p w:rsidR="003B336F" w:rsidRPr="003B336F" w:rsidRDefault="008E7156" w:rsidP="008E7156">
      <w:pPr>
        <w:pStyle w:val="Bezmezer"/>
        <w:spacing w:line="276" w:lineRule="auto"/>
      </w:pPr>
      <w:r w:rsidRPr="0039266F">
        <w:rPr>
          <w:i/>
        </w:rPr>
        <w:t xml:space="preserve">ve smyslu </w:t>
      </w:r>
      <w:proofErr w:type="spellStart"/>
      <w:r w:rsidRPr="0039266F">
        <w:rPr>
          <w:i/>
        </w:rPr>
        <w:t>ust</w:t>
      </w:r>
      <w:proofErr w:type="spellEnd"/>
      <w:r w:rsidRPr="0039266F">
        <w:rPr>
          <w:i/>
        </w:rPr>
        <w:t xml:space="preserve">. § </w:t>
      </w:r>
      <w:r>
        <w:rPr>
          <w:i/>
        </w:rPr>
        <w:t>59</w:t>
      </w:r>
      <w:r w:rsidRPr="0039266F">
        <w:rPr>
          <w:i/>
        </w:rPr>
        <w:t xml:space="preserve"> zákona č. </w:t>
      </w:r>
      <w:r>
        <w:rPr>
          <w:i/>
        </w:rPr>
        <w:t>90/2012</w:t>
      </w:r>
      <w:r w:rsidRPr="0039266F">
        <w:rPr>
          <w:i/>
        </w:rPr>
        <w:t xml:space="preserve"> Sb., </w:t>
      </w:r>
      <w:r>
        <w:rPr>
          <w:i/>
        </w:rPr>
        <w:t>zákona o obchodních korporacích</w:t>
      </w:r>
      <w:r w:rsidRPr="0039266F">
        <w:rPr>
          <w:i/>
        </w:rPr>
        <w:t>, v platném znění</w:t>
      </w:r>
    </w:p>
    <w:p w:rsidR="00AD386A" w:rsidRDefault="00AD386A" w:rsidP="008F0316">
      <w:pPr>
        <w:pStyle w:val="Bezmezer"/>
        <w:spacing w:line="276" w:lineRule="auto"/>
        <w:jc w:val="center"/>
        <w:rPr>
          <w:b/>
        </w:rPr>
      </w:pPr>
    </w:p>
    <w:p w:rsidR="003B336F" w:rsidRPr="003B336F" w:rsidRDefault="003B336F" w:rsidP="00E85BC2">
      <w:pPr>
        <w:pStyle w:val="Bezmezer"/>
        <w:spacing w:line="276" w:lineRule="auto"/>
        <w:jc w:val="center"/>
        <w:outlineLvl w:val="0"/>
        <w:rPr>
          <w:b/>
        </w:rPr>
      </w:pPr>
      <w:r w:rsidRPr="003B336F">
        <w:rPr>
          <w:b/>
        </w:rPr>
        <w:t>I.</w:t>
      </w:r>
    </w:p>
    <w:p w:rsidR="003B336F" w:rsidRPr="003B336F" w:rsidRDefault="003B336F" w:rsidP="00E85BC2">
      <w:pPr>
        <w:pStyle w:val="Bezmezer"/>
        <w:spacing w:line="276" w:lineRule="auto"/>
        <w:jc w:val="center"/>
        <w:outlineLvl w:val="0"/>
        <w:rPr>
          <w:b/>
        </w:rPr>
      </w:pPr>
      <w:r w:rsidRPr="003B336F">
        <w:rPr>
          <w:b/>
        </w:rPr>
        <w:t>Předmět smlouvy</w:t>
      </w:r>
    </w:p>
    <w:p w:rsidR="003B336F" w:rsidRPr="003B336F" w:rsidRDefault="003B336F" w:rsidP="008F0316">
      <w:pPr>
        <w:pStyle w:val="Bezmezer"/>
        <w:spacing w:line="276" w:lineRule="auto"/>
        <w:jc w:val="center"/>
        <w:rPr>
          <w:b/>
        </w:rPr>
      </w:pPr>
    </w:p>
    <w:p w:rsidR="00494619" w:rsidRDefault="003B336F" w:rsidP="00494619">
      <w:pPr>
        <w:pStyle w:val="Bezmezer"/>
        <w:spacing w:line="276" w:lineRule="auto"/>
        <w:ind w:left="705" w:hanging="705"/>
        <w:jc w:val="both"/>
      </w:pPr>
      <w:r w:rsidRPr="00A417ED">
        <w:t>1.</w:t>
      </w:r>
      <w:r w:rsidRPr="00A417ED">
        <w:tab/>
      </w:r>
      <w:r w:rsidR="007C5EA4">
        <w:t xml:space="preserve">Člen </w:t>
      </w:r>
      <w:r w:rsidR="008930F6">
        <w:t>představenstva</w:t>
      </w:r>
      <w:r w:rsidRPr="00A417ED">
        <w:t xml:space="preserve"> byl </w:t>
      </w:r>
      <w:r w:rsidR="001A1479">
        <w:t xml:space="preserve">(opětovně) </w:t>
      </w:r>
      <w:r w:rsidR="00426C21">
        <w:t xml:space="preserve">zvolen </w:t>
      </w:r>
      <w:r w:rsidRPr="00A417ED">
        <w:t xml:space="preserve">do funkce </w:t>
      </w:r>
      <w:r w:rsidR="007C5EA4">
        <w:t xml:space="preserve">člena </w:t>
      </w:r>
      <w:r w:rsidR="008930F6">
        <w:t>představenstva</w:t>
      </w:r>
      <w:r w:rsidRPr="00A417ED">
        <w:t xml:space="preserve"> </w:t>
      </w:r>
      <w:r w:rsidR="00152A06">
        <w:t>rozhodnutím valné hromady</w:t>
      </w:r>
      <w:r w:rsidR="00621DD2">
        <w:t xml:space="preserve"> ze dne </w:t>
      </w:r>
      <w:proofErr w:type="gramStart"/>
      <w:r w:rsidR="00621DD2">
        <w:t>23.4.2025</w:t>
      </w:r>
      <w:proofErr w:type="gramEnd"/>
      <w:r w:rsidR="00152A06">
        <w:t xml:space="preserve"> s účinností k</w:t>
      </w:r>
      <w:r w:rsidR="00621DD2">
        <w:t> 26.4.2025</w:t>
      </w:r>
      <w:r w:rsidR="00F63DFB">
        <w:t>.</w:t>
      </w:r>
      <w:r w:rsidR="001F6DCE">
        <w:t xml:space="preserve"> </w:t>
      </w:r>
      <w:r w:rsidR="00AA14E6">
        <w:t xml:space="preserve">Tato smlouva upravuje vzájemná práva a povinnosti smluvních stran </w:t>
      </w:r>
      <w:r w:rsidR="00494619">
        <w:t>vyplývající z výkonu funkce člena představenstva společnosti</w:t>
      </w:r>
      <w:r w:rsidR="00C27F76">
        <w:t xml:space="preserve">, přičemž se smluvní strany dohodly, že </w:t>
      </w:r>
      <w:r w:rsidR="00081332">
        <w:t>ujednání této smlouvy</w:t>
      </w:r>
      <w:r w:rsidR="00C27F76">
        <w:t xml:space="preserve"> v plném rozsahu nahrazuj</w:t>
      </w:r>
      <w:r w:rsidR="00081332">
        <w:t>í</w:t>
      </w:r>
      <w:r w:rsidR="00C27F76">
        <w:t xml:space="preserve"> smlouvu o výkonu funkce člena představenstva uzavřenou mezi smluvními stranami dne </w:t>
      </w:r>
      <w:proofErr w:type="gramStart"/>
      <w:r w:rsidR="00434DD8">
        <w:t>19.4.2023</w:t>
      </w:r>
      <w:proofErr w:type="gramEnd"/>
      <w:r w:rsidR="009976A4">
        <w:t>.</w:t>
      </w:r>
      <w:r w:rsidR="00494619">
        <w:t xml:space="preserve"> </w:t>
      </w:r>
    </w:p>
    <w:p w:rsidR="00F63DFB" w:rsidRPr="00A417ED" w:rsidRDefault="00F63DFB" w:rsidP="00A417ED">
      <w:pPr>
        <w:pStyle w:val="Bezmezer"/>
        <w:spacing w:line="276" w:lineRule="auto"/>
        <w:ind w:left="705" w:hanging="705"/>
        <w:jc w:val="both"/>
      </w:pPr>
    </w:p>
    <w:p w:rsidR="003B336F" w:rsidRPr="003B336F" w:rsidRDefault="003B336F" w:rsidP="00F80643">
      <w:pPr>
        <w:pStyle w:val="Bezmezer"/>
        <w:spacing w:line="276" w:lineRule="auto"/>
        <w:jc w:val="both"/>
      </w:pPr>
    </w:p>
    <w:p w:rsidR="00AD386A" w:rsidRPr="003B336F" w:rsidRDefault="00AD386A" w:rsidP="008F0316">
      <w:pPr>
        <w:pStyle w:val="Bezmezer"/>
        <w:spacing w:line="276" w:lineRule="auto"/>
      </w:pPr>
    </w:p>
    <w:p w:rsidR="003B336F" w:rsidRPr="003B336F" w:rsidRDefault="00A417ED" w:rsidP="00E85BC2">
      <w:pPr>
        <w:pStyle w:val="Bezmezer"/>
        <w:spacing w:line="276" w:lineRule="auto"/>
        <w:jc w:val="center"/>
        <w:outlineLvl w:val="0"/>
        <w:rPr>
          <w:b/>
        </w:rPr>
      </w:pPr>
      <w:r>
        <w:rPr>
          <w:b/>
        </w:rPr>
        <w:br w:type="page"/>
      </w:r>
      <w:r w:rsidR="003B336F" w:rsidRPr="003B336F">
        <w:rPr>
          <w:b/>
        </w:rPr>
        <w:lastRenderedPageBreak/>
        <w:t>II.</w:t>
      </w:r>
    </w:p>
    <w:p w:rsidR="003B336F" w:rsidRPr="003B336F" w:rsidRDefault="003B336F" w:rsidP="00E85BC2">
      <w:pPr>
        <w:pStyle w:val="Bezmezer"/>
        <w:spacing w:line="276" w:lineRule="auto"/>
        <w:jc w:val="center"/>
        <w:outlineLvl w:val="0"/>
        <w:rPr>
          <w:b/>
        </w:rPr>
      </w:pPr>
      <w:r w:rsidRPr="003B336F">
        <w:rPr>
          <w:b/>
        </w:rPr>
        <w:t>Práva a povinnosti smluvních stran</w:t>
      </w:r>
    </w:p>
    <w:p w:rsidR="003B336F" w:rsidRPr="003B336F" w:rsidRDefault="003B336F" w:rsidP="008F0316">
      <w:pPr>
        <w:pStyle w:val="Bezmezer"/>
        <w:spacing w:line="276" w:lineRule="auto"/>
      </w:pPr>
    </w:p>
    <w:p w:rsidR="003B336F" w:rsidRDefault="003B336F" w:rsidP="008F0316">
      <w:pPr>
        <w:pStyle w:val="Bezmezer"/>
        <w:spacing w:line="276" w:lineRule="auto"/>
        <w:ind w:left="705" w:hanging="705"/>
        <w:jc w:val="both"/>
      </w:pPr>
      <w:r w:rsidRPr="003B336F">
        <w:t>1.</w:t>
      </w:r>
      <w:r w:rsidRPr="003B336F">
        <w:tab/>
      </w:r>
      <w:r w:rsidR="006768AE">
        <w:t xml:space="preserve">Člen </w:t>
      </w:r>
      <w:r w:rsidR="008930F6">
        <w:t>představenstva</w:t>
      </w:r>
      <w:r w:rsidRPr="003B336F">
        <w:t xml:space="preserve"> se </w:t>
      </w:r>
      <w:r w:rsidR="00576AE3">
        <w:t xml:space="preserve">zavazuje, že bude jako </w:t>
      </w:r>
      <w:r w:rsidR="00457C36">
        <w:t xml:space="preserve">člen </w:t>
      </w:r>
      <w:r w:rsidR="00576AE3">
        <w:t>statutární</w:t>
      </w:r>
      <w:r w:rsidR="00457C36">
        <w:t>ho</w:t>
      </w:r>
      <w:r w:rsidR="00576AE3">
        <w:t xml:space="preserve"> orgán</w:t>
      </w:r>
      <w:r w:rsidR="00457C36">
        <w:t>u</w:t>
      </w:r>
      <w:r w:rsidR="00576AE3">
        <w:t xml:space="preserve"> společnosti </w:t>
      </w:r>
      <w:r w:rsidR="008930F6">
        <w:t>zastupovat společnost při jednání</w:t>
      </w:r>
      <w:r w:rsidR="00576AE3">
        <w:t xml:space="preserve"> se třetími osobami a bude společnost svými právními úko</w:t>
      </w:r>
      <w:r w:rsidR="008930F6">
        <w:t>ny zavazovat</w:t>
      </w:r>
      <w:r w:rsidR="00457C36">
        <w:t xml:space="preserve"> způsobem</w:t>
      </w:r>
      <w:r w:rsidR="00E85BC2">
        <w:t>,</w:t>
      </w:r>
      <w:r w:rsidR="00457C36">
        <w:t xml:space="preserve"> jaký je stanoven v obchodním rejstříku pro jednání za společnost</w:t>
      </w:r>
      <w:r w:rsidR="008930F6">
        <w:t>. Při tomto zastupování</w:t>
      </w:r>
      <w:r w:rsidR="00576AE3">
        <w:t xml:space="preserve"> společnosti navenek bude zabezpečovat zájmy společnosti a bude jednat s péčí řádného hospodáře, jak mu </w:t>
      </w:r>
      <w:r w:rsidR="00576AE3" w:rsidRPr="00585BD2">
        <w:t xml:space="preserve">ukládá </w:t>
      </w:r>
      <w:r w:rsidR="003E4235" w:rsidRPr="00585BD2">
        <w:t xml:space="preserve">zákon </w:t>
      </w:r>
      <w:r w:rsidR="00AA5DB4" w:rsidRPr="00C11C06">
        <w:t>č. 90/2012 Sb., zákon o obchodních korporacích, v platném znění</w:t>
      </w:r>
      <w:r w:rsidR="00585BD2" w:rsidRPr="00C11C06">
        <w:t xml:space="preserve"> (dále jen „</w:t>
      </w:r>
      <w:r w:rsidR="00AA5DB4" w:rsidRPr="00C11C06">
        <w:t>ZOK</w:t>
      </w:r>
      <w:r w:rsidR="00585BD2" w:rsidRPr="00C11C06">
        <w:t>“</w:t>
      </w:r>
      <w:r w:rsidR="00585BD2" w:rsidRPr="00585BD2">
        <w:t>)</w:t>
      </w:r>
      <w:r w:rsidR="00576AE3" w:rsidRPr="00585BD2">
        <w:t>.</w:t>
      </w:r>
      <w:r w:rsidR="00576AE3">
        <w:t xml:space="preserve"> </w:t>
      </w:r>
    </w:p>
    <w:p w:rsidR="00B67FA8" w:rsidRDefault="00B67FA8" w:rsidP="008F0316">
      <w:pPr>
        <w:pStyle w:val="Bezmezer"/>
        <w:spacing w:line="276" w:lineRule="auto"/>
        <w:ind w:left="705" w:hanging="705"/>
        <w:jc w:val="both"/>
      </w:pPr>
    </w:p>
    <w:p w:rsidR="006A140C" w:rsidRDefault="00B67FA8" w:rsidP="008F0316">
      <w:pPr>
        <w:pStyle w:val="Bezmezer"/>
        <w:spacing w:line="276" w:lineRule="auto"/>
        <w:ind w:left="705" w:hanging="705"/>
        <w:jc w:val="both"/>
      </w:pPr>
      <w:r>
        <w:tab/>
        <w:t>Smluvní strany konstatují, že působnost jednotlivých členů představenstva byla na základě rozhodnutí představenstva rozdělena mezi jednotlivé členy představenstva v souladu s ustanovením § 156 odst. 2 zákona č. 89/2012 Sb., občanský zákoník, v platném znění (dále jen „OZ“)</w:t>
      </w:r>
      <w:r w:rsidR="006A140C">
        <w:t>. V souladu s tímto rozhodnutím spadá do působnosti člena představenstva zejména rozhodování v</w:t>
      </w:r>
      <w:r w:rsidR="00F02E78">
        <w:t> následujících oborech, které je člen představenstva oprávněn samostatně vést a činit v nich vhodná opatření</w:t>
      </w:r>
      <w:r w:rsidR="006A140C">
        <w:t>:</w:t>
      </w:r>
    </w:p>
    <w:p w:rsidR="002A6B16" w:rsidRDefault="002A6B16" w:rsidP="008F0316">
      <w:pPr>
        <w:pStyle w:val="Bezmezer"/>
        <w:spacing w:line="276" w:lineRule="auto"/>
        <w:ind w:left="705" w:hanging="705"/>
        <w:jc w:val="both"/>
      </w:pPr>
    </w:p>
    <w:p w:rsidR="001B598D" w:rsidRDefault="006A140C" w:rsidP="00F80643">
      <w:pPr>
        <w:pStyle w:val="Bezmezer"/>
        <w:numPr>
          <w:ilvl w:val="0"/>
          <w:numId w:val="3"/>
        </w:numPr>
        <w:spacing w:line="276" w:lineRule="auto"/>
        <w:jc w:val="both"/>
      </w:pPr>
      <w:r>
        <w:t xml:space="preserve">oblasti </w:t>
      </w:r>
      <w:r w:rsidR="00C25B53">
        <w:t>regulace</w:t>
      </w:r>
    </w:p>
    <w:p w:rsidR="00B67FA8" w:rsidRDefault="001B598D" w:rsidP="00F80643">
      <w:pPr>
        <w:pStyle w:val="Bezmezer"/>
        <w:numPr>
          <w:ilvl w:val="0"/>
          <w:numId w:val="3"/>
        </w:numPr>
        <w:spacing w:line="276" w:lineRule="auto"/>
        <w:jc w:val="both"/>
      </w:pPr>
      <w:r>
        <w:t>programu SENIOR60+</w:t>
      </w:r>
      <w:r w:rsidR="006A140C">
        <w:t xml:space="preserve"> </w:t>
      </w:r>
      <w:r w:rsidR="00B67FA8">
        <w:t xml:space="preserve">  </w:t>
      </w:r>
    </w:p>
    <w:p w:rsidR="00B470D8" w:rsidRDefault="00B470D8" w:rsidP="00F80643">
      <w:pPr>
        <w:pStyle w:val="Bezmezer"/>
        <w:spacing w:line="276" w:lineRule="auto"/>
        <w:jc w:val="both"/>
      </w:pPr>
    </w:p>
    <w:p w:rsidR="00B470D8" w:rsidRDefault="00B470D8" w:rsidP="00F80643">
      <w:pPr>
        <w:pStyle w:val="Bezmezer"/>
        <w:spacing w:line="276" w:lineRule="auto"/>
        <w:ind w:left="705"/>
        <w:jc w:val="both"/>
      </w:pPr>
      <w:r>
        <w:t>Shora uvedené r</w:t>
      </w:r>
      <w:r w:rsidRPr="00B470D8">
        <w:t xml:space="preserve">ozdělení působnosti nezbavuje další členy </w:t>
      </w:r>
      <w:r>
        <w:t xml:space="preserve">představenstva </w:t>
      </w:r>
      <w:r w:rsidRPr="00B470D8">
        <w:t xml:space="preserve">povinnosti dohlížet, jak jsou záležitosti </w:t>
      </w:r>
      <w:r>
        <w:t>společnosti</w:t>
      </w:r>
      <w:r w:rsidRPr="00B470D8">
        <w:t xml:space="preserve"> spravovány</w:t>
      </w:r>
      <w:r w:rsidR="001F0EDD">
        <w:t xml:space="preserve"> a </w:t>
      </w:r>
      <w:r>
        <w:t>jak delegovaný člen představenstva jemu svěřenou působnost vykonává</w:t>
      </w:r>
      <w:r w:rsidRPr="00B470D8">
        <w:t>.</w:t>
      </w:r>
    </w:p>
    <w:p w:rsidR="003B336F" w:rsidRDefault="00781EB5" w:rsidP="00F80643">
      <w:pPr>
        <w:pStyle w:val="Bezmezer"/>
        <w:spacing w:line="276" w:lineRule="auto"/>
        <w:ind w:left="705" w:hanging="705"/>
        <w:jc w:val="both"/>
      </w:pPr>
      <w:r>
        <w:tab/>
      </w:r>
    </w:p>
    <w:p w:rsidR="00576AE3" w:rsidRDefault="00576AE3" w:rsidP="008F0316">
      <w:pPr>
        <w:pStyle w:val="Bezmezer"/>
        <w:spacing w:line="276" w:lineRule="auto"/>
        <w:ind w:left="705" w:hanging="705"/>
        <w:jc w:val="both"/>
      </w:pPr>
      <w:r>
        <w:t>2.</w:t>
      </w:r>
      <w:r>
        <w:tab/>
      </w:r>
      <w:r w:rsidR="00AE6B9D">
        <w:t xml:space="preserve">Člen </w:t>
      </w:r>
      <w:r w:rsidR="008930F6">
        <w:t>představenstva</w:t>
      </w:r>
      <w:r>
        <w:t xml:space="preserve"> prohlašuje, že si je vědom toho, že jakékoli jeho jednání, které je omezeno </w:t>
      </w:r>
      <w:r w:rsidR="008930F6">
        <w:t>stanovami</w:t>
      </w:r>
      <w:r>
        <w:t xml:space="preserve"> nebo jinými vnitřními předpisy společnosti, je v případě překročení tohoto závazku vůči třetím osobám účinné a společnost zavazuje. Jestliže </w:t>
      </w:r>
      <w:r w:rsidR="00C125E5">
        <w:t xml:space="preserve">člen </w:t>
      </w:r>
      <w:r w:rsidR="008930F6">
        <w:t>představenstva</w:t>
      </w:r>
      <w:r>
        <w:t xml:space="preserve"> svým jednáním jménem společnosti poruší vnitřní zákaz samostatně zavazovat společnost vůči třetím osobám, je si vědom toho, že v případě vzniku škody, odpovídá za tuto škodu vůči společnosti neomezeně celým svým majetkem a náhrada škody se řídí objektivním principem upraveným v</w:t>
      </w:r>
      <w:r w:rsidR="008930F6">
        <w:t> </w:t>
      </w:r>
      <w:r w:rsidR="005E7631">
        <w:t>OZ a ZOK</w:t>
      </w:r>
      <w:r>
        <w:t xml:space="preserve">. </w:t>
      </w:r>
      <w:r w:rsidR="00C125E5">
        <w:t xml:space="preserve">Člen </w:t>
      </w:r>
      <w:r w:rsidR="008930F6">
        <w:t>představenstva</w:t>
      </w:r>
      <w:r w:rsidR="00430EBA">
        <w:t xml:space="preserve"> je si vědom toho, že jakékoli vzdání se tohoto práva na náhradu škody ze strany společnosti vůči němu je právně neúčinné.</w:t>
      </w:r>
    </w:p>
    <w:p w:rsidR="00430EBA" w:rsidRDefault="00BE37BA" w:rsidP="008F0316">
      <w:pPr>
        <w:pStyle w:val="Bezmezer"/>
        <w:spacing w:line="276" w:lineRule="auto"/>
        <w:ind w:left="705" w:hanging="705"/>
        <w:jc w:val="both"/>
      </w:pPr>
      <w:r>
        <w:tab/>
      </w:r>
    </w:p>
    <w:p w:rsidR="00430EBA" w:rsidRDefault="00430EBA" w:rsidP="008F0316">
      <w:pPr>
        <w:pStyle w:val="Bezmezer"/>
        <w:spacing w:line="276" w:lineRule="auto"/>
        <w:ind w:left="705" w:hanging="705"/>
        <w:jc w:val="both"/>
      </w:pPr>
      <w:r>
        <w:t>3.</w:t>
      </w:r>
      <w:r>
        <w:tab/>
      </w:r>
      <w:r w:rsidR="00457C36">
        <w:t>Představenstvo je povinno</w:t>
      </w:r>
      <w:r>
        <w:t xml:space="preserve"> zabezpečit řádné vedení evidence a účetnictví společnosti podle příslušných právních předpisů.</w:t>
      </w:r>
    </w:p>
    <w:p w:rsidR="001979B8" w:rsidRDefault="001979B8" w:rsidP="008F0316">
      <w:pPr>
        <w:pStyle w:val="Bezmezer"/>
        <w:spacing w:line="276" w:lineRule="auto"/>
        <w:ind w:left="705" w:hanging="705"/>
        <w:jc w:val="both"/>
      </w:pPr>
    </w:p>
    <w:p w:rsidR="001979B8" w:rsidRDefault="001979B8" w:rsidP="008F0316">
      <w:pPr>
        <w:pStyle w:val="Bezmezer"/>
        <w:spacing w:line="276" w:lineRule="auto"/>
        <w:ind w:left="705" w:hanging="705"/>
        <w:jc w:val="both"/>
      </w:pPr>
      <w:r>
        <w:t>4.</w:t>
      </w:r>
      <w:r>
        <w:tab/>
      </w:r>
      <w:r w:rsidR="00457C36">
        <w:t>Představenstvo</w:t>
      </w:r>
      <w:r>
        <w:t xml:space="preserve"> vede seznam </w:t>
      </w:r>
      <w:r w:rsidR="008930F6">
        <w:t>akcionářů</w:t>
      </w:r>
      <w:r w:rsidR="00457C36">
        <w:t xml:space="preserve"> a je povinno</w:t>
      </w:r>
      <w:r>
        <w:t xml:space="preserve"> informovat </w:t>
      </w:r>
      <w:r w:rsidR="008930F6">
        <w:t>akcionáře</w:t>
      </w:r>
      <w:r>
        <w:t xml:space="preserve"> o všech záležitostech společnosti.</w:t>
      </w: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  <w:r>
        <w:t>5.</w:t>
      </w:r>
      <w:r>
        <w:tab/>
      </w:r>
      <w:r w:rsidR="00AE6A32">
        <w:t xml:space="preserve">Člen </w:t>
      </w:r>
      <w:r w:rsidR="008930F6">
        <w:t>představenstva</w:t>
      </w:r>
      <w:r>
        <w:t xml:space="preserve"> je povinen řídit</w:t>
      </w:r>
      <w:r w:rsidR="005257F4">
        <w:t xml:space="preserve"> se</w:t>
      </w:r>
      <w:r>
        <w:t xml:space="preserve"> zásadami a pokyny schválenými valnou hromadou za předpokladu, že jsou v souladu s právními předpisy a se </w:t>
      </w:r>
      <w:r w:rsidR="005E7631">
        <w:t>stanovami.</w:t>
      </w: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  <w:r>
        <w:lastRenderedPageBreak/>
        <w:t>6.</w:t>
      </w:r>
      <w:r>
        <w:tab/>
      </w:r>
      <w:r w:rsidR="0074507D">
        <w:t xml:space="preserve">Člen </w:t>
      </w:r>
      <w:r w:rsidR="00BE6215">
        <w:t xml:space="preserve">představenstva </w:t>
      </w:r>
      <w:r>
        <w:t>odpovídá vůči společnosti za škodu ve smyslu</w:t>
      </w:r>
      <w:r w:rsidR="00175B3F">
        <w:t xml:space="preserve"> § 159 OZ a</w:t>
      </w:r>
      <w:r>
        <w:t xml:space="preserve"> § </w:t>
      </w:r>
      <w:r w:rsidR="00AA5DB4">
        <w:t>53</w:t>
      </w:r>
      <w:r>
        <w:t xml:space="preserve"> </w:t>
      </w:r>
      <w:r w:rsidR="00AA5DB4">
        <w:t>ZOK</w:t>
      </w:r>
      <w:r>
        <w:t xml:space="preserve">. Jestliže bude takto </w:t>
      </w:r>
      <w:r w:rsidR="00AC377F">
        <w:t xml:space="preserve">člen </w:t>
      </w:r>
      <w:r w:rsidR="00BE6215">
        <w:t>představenstva</w:t>
      </w:r>
      <w:r>
        <w:t xml:space="preserve"> vůči společnosti za škodu odpovídat</w:t>
      </w:r>
      <w:r w:rsidR="00A55909">
        <w:t>, je si vědom toho, že ručí ze zákona za závazky společnosti vůči věřitelům za podmínky, že věřitelům společnosti se nepodaří prokazatelně dosáhnout uspokojení svých pohledávek z majetku společnosti.</w:t>
      </w:r>
    </w:p>
    <w:p w:rsidR="00A55909" w:rsidRDefault="00A55909" w:rsidP="008F0316">
      <w:pPr>
        <w:pStyle w:val="Bezmezer"/>
        <w:spacing w:line="276" w:lineRule="auto"/>
        <w:ind w:left="705" w:hanging="705"/>
        <w:jc w:val="both"/>
      </w:pPr>
    </w:p>
    <w:p w:rsidR="00585F79" w:rsidRDefault="00A55909" w:rsidP="006376DA">
      <w:pPr>
        <w:pStyle w:val="Bezmezer"/>
        <w:spacing w:line="276" w:lineRule="auto"/>
        <w:ind w:left="705" w:hanging="705"/>
        <w:jc w:val="both"/>
      </w:pPr>
      <w:r>
        <w:t>7.</w:t>
      </w:r>
      <w:r>
        <w:tab/>
      </w:r>
      <w:r w:rsidR="00585F79">
        <w:t>Člen</w:t>
      </w:r>
      <w:r w:rsidR="00BE6215">
        <w:t xml:space="preserve"> představenstva</w:t>
      </w:r>
      <w:r>
        <w:t xml:space="preserve"> je si vědom zákonnéh</w:t>
      </w:r>
      <w:r w:rsidR="004E1069">
        <w:t xml:space="preserve">o zákazu konkurence </w:t>
      </w:r>
      <w:r w:rsidR="008530C4">
        <w:t xml:space="preserve">definovaného </w:t>
      </w:r>
      <w:r>
        <w:t xml:space="preserve">v § </w:t>
      </w:r>
      <w:r w:rsidR="00457C36" w:rsidRPr="004E1069">
        <w:t>441</w:t>
      </w:r>
      <w:r w:rsidR="004E1069">
        <w:t> </w:t>
      </w:r>
      <w:r w:rsidR="00AA5DB4">
        <w:t>ZOK</w:t>
      </w:r>
      <w:r>
        <w:t xml:space="preserve">. </w:t>
      </w:r>
    </w:p>
    <w:p w:rsidR="00585F79" w:rsidRDefault="00585F79" w:rsidP="006376DA">
      <w:pPr>
        <w:pStyle w:val="Bezmezer"/>
        <w:spacing w:line="276" w:lineRule="auto"/>
        <w:ind w:left="705" w:hanging="705"/>
        <w:jc w:val="both"/>
      </w:pPr>
    </w:p>
    <w:p w:rsidR="0077017E" w:rsidRDefault="008777FC" w:rsidP="006376DA">
      <w:pPr>
        <w:pStyle w:val="Bezmezer"/>
        <w:spacing w:line="276" w:lineRule="auto"/>
        <w:ind w:left="705" w:hanging="705"/>
        <w:jc w:val="both"/>
      </w:pPr>
      <w:r>
        <w:t>8</w:t>
      </w:r>
      <w:r w:rsidR="006376DA">
        <w:t>.</w:t>
      </w:r>
      <w:r w:rsidR="006376DA">
        <w:tab/>
      </w:r>
      <w:r w:rsidR="00457C36">
        <w:t>Představenstvu</w:t>
      </w:r>
      <w:r w:rsidR="0077017E">
        <w:t xml:space="preserve"> přísl</w:t>
      </w:r>
      <w:r w:rsidR="004E1069">
        <w:t>uší obchodní vedení společnosti.</w:t>
      </w:r>
    </w:p>
    <w:p w:rsidR="004E1069" w:rsidRDefault="004E1069" w:rsidP="008F0316">
      <w:pPr>
        <w:pStyle w:val="Bezmezer"/>
        <w:spacing w:line="276" w:lineRule="auto"/>
        <w:ind w:left="705" w:hanging="705"/>
        <w:jc w:val="both"/>
      </w:pPr>
    </w:p>
    <w:p w:rsidR="0077017E" w:rsidRDefault="008777FC" w:rsidP="008F0316">
      <w:pPr>
        <w:pStyle w:val="Bezmezer"/>
        <w:spacing w:line="276" w:lineRule="auto"/>
        <w:ind w:left="705" w:hanging="705"/>
        <w:jc w:val="both"/>
      </w:pPr>
      <w:r>
        <w:t>9</w:t>
      </w:r>
      <w:r w:rsidR="0077017E">
        <w:t>.</w:t>
      </w:r>
      <w:r w:rsidR="0077017E">
        <w:tab/>
      </w:r>
      <w:r w:rsidR="00305D00">
        <w:t>Představenstvu</w:t>
      </w:r>
      <w:r w:rsidR="0077017E">
        <w:t xml:space="preserve"> je zakázáno </w:t>
      </w:r>
      <w:r w:rsidR="00305D00">
        <w:t>bez souhlasu valné hromady</w:t>
      </w:r>
      <w:r w:rsidR="0077017E">
        <w:t xml:space="preserve"> jménem společnosti uzavírat smlouvy, kterými by zcizil</w:t>
      </w:r>
      <w:r w:rsidR="00ED2511">
        <w:t>o</w:t>
      </w:r>
      <w:r w:rsidR="0077017E">
        <w:t xml:space="preserve"> nebo zatížil</w:t>
      </w:r>
      <w:r w:rsidR="00ED2511">
        <w:t>o</w:t>
      </w:r>
      <w:r w:rsidR="0077017E">
        <w:t xml:space="preserve"> </w:t>
      </w:r>
      <w:r w:rsidR="00305D00">
        <w:t>majetek společnosti přesahující hodnotu stanovenou stanovami společnosti</w:t>
      </w:r>
      <w:r w:rsidR="00632F07">
        <w:t>, pokud tak neučiní na základě 100 % shody všech členů představenstva dle stanov</w:t>
      </w:r>
      <w:r w:rsidR="00305D00">
        <w:t>.</w:t>
      </w:r>
    </w:p>
    <w:p w:rsidR="00A657BA" w:rsidRDefault="00A657BA" w:rsidP="008F0316">
      <w:pPr>
        <w:pStyle w:val="Bezmezer"/>
        <w:spacing w:line="276" w:lineRule="auto"/>
        <w:ind w:left="705" w:hanging="705"/>
        <w:jc w:val="both"/>
      </w:pPr>
    </w:p>
    <w:p w:rsidR="00A657BA" w:rsidRDefault="008777FC" w:rsidP="008F0316">
      <w:pPr>
        <w:pStyle w:val="Bezmezer"/>
        <w:spacing w:line="276" w:lineRule="auto"/>
        <w:ind w:left="705" w:hanging="705"/>
        <w:jc w:val="both"/>
      </w:pPr>
      <w:r>
        <w:t>10</w:t>
      </w:r>
      <w:r w:rsidR="00A657BA">
        <w:t>.</w:t>
      </w:r>
      <w:r w:rsidR="00A657BA">
        <w:tab/>
      </w:r>
      <w:r w:rsidR="00305D00">
        <w:t>Představenstvo</w:t>
      </w:r>
      <w:r w:rsidR="00A657BA">
        <w:t xml:space="preserve"> nesmí bez předchozího souhlasu valné hromady </w:t>
      </w:r>
      <w:r w:rsidR="005A5F20">
        <w:t xml:space="preserve">uzavřít </w:t>
      </w:r>
      <w:r w:rsidR="00A657BA">
        <w:t>smlouv</w:t>
      </w:r>
      <w:r w:rsidR="005A5F20">
        <w:t>u</w:t>
      </w:r>
      <w:r w:rsidR="00A657BA">
        <w:t xml:space="preserve"> o </w:t>
      </w:r>
      <w:r w:rsidR="00632F07">
        <w:t xml:space="preserve">převodu </w:t>
      </w:r>
      <w:r w:rsidR="005A5F20">
        <w:t>závodu a/</w:t>
      </w:r>
      <w:r w:rsidR="00A657BA">
        <w:t>nebo jeho části a smlouv</w:t>
      </w:r>
      <w:r w:rsidR="005A5F20">
        <w:t>u</w:t>
      </w:r>
      <w:r w:rsidR="00A657BA">
        <w:t xml:space="preserve"> o nájmu </w:t>
      </w:r>
      <w:r w:rsidR="005A5F20">
        <w:t xml:space="preserve">závodu </w:t>
      </w:r>
      <w:r w:rsidR="00A657BA">
        <w:t xml:space="preserve">nebo nájmu části </w:t>
      </w:r>
      <w:r w:rsidR="005A5F20">
        <w:t>závodu</w:t>
      </w:r>
      <w:r w:rsidR="00A657BA">
        <w:t>.</w:t>
      </w:r>
    </w:p>
    <w:p w:rsidR="00C40F4B" w:rsidRDefault="00C40F4B" w:rsidP="008F0316">
      <w:pPr>
        <w:pStyle w:val="Bezmezer"/>
        <w:spacing w:line="276" w:lineRule="auto"/>
        <w:ind w:left="705" w:hanging="705"/>
        <w:jc w:val="both"/>
      </w:pPr>
    </w:p>
    <w:p w:rsidR="00C40F4B" w:rsidRDefault="005A76E6" w:rsidP="008F0316">
      <w:pPr>
        <w:pStyle w:val="Bezmezer"/>
        <w:spacing w:line="276" w:lineRule="auto"/>
        <w:ind w:left="705" w:hanging="705"/>
        <w:jc w:val="both"/>
      </w:pPr>
      <w:r>
        <w:t>1</w:t>
      </w:r>
      <w:r w:rsidR="008777FC">
        <w:t>1</w:t>
      </w:r>
      <w:r w:rsidR="00305D00">
        <w:t>.</w:t>
      </w:r>
      <w:r w:rsidR="00305D00">
        <w:tab/>
      </w:r>
      <w:r w:rsidR="00FE79F8">
        <w:t xml:space="preserve">Člen </w:t>
      </w:r>
      <w:r w:rsidR="00BE6215">
        <w:t xml:space="preserve">představenstva </w:t>
      </w:r>
      <w:r w:rsidR="004E1069">
        <w:t>je povinen</w:t>
      </w:r>
      <w:r w:rsidR="00C40F4B">
        <w:t xml:space="preserve"> svoji funkci vykonávat osobně. </w:t>
      </w:r>
      <w:r w:rsidR="00FE79F8">
        <w:t xml:space="preserve">Člen </w:t>
      </w:r>
      <w:r w:rsidR="00BE6215">
        <w:t>představenstva</w:t>
      </w:r>
      <w:r w:rsidR="00C40F4B">
        <w:t xml:space="preserve"> nesmí práva a povinnosti z této smlouvy převést na třetí osoby a není oprávněn se dát ve své funkci zastupovat jinou osobou</w:t>
      </w:r>
      <w:r w:rsidR="00632F07">
        <w:t>, neumožňují-li mu to výslovně právní předpisy</w:t>
      </w:r>
      <w:r w:rsidR="00237B39">
        <w:t xml:space="preserve"> nebo stanovy.</w:t>
      </w:r>
    </w:p>
    <w:p w:rsidR="00AA605A" w:rsidRDefault="00AA605A" w:rsidP="008F0316">
      <w:pPr>
        <w:pStyle w:val="Bezmezer"/>
        <w:spacing w:line="276" w:lineRule="auto"/>
        <w:ind w:left="705" w:hanging="705"/>
        <w:jc w:val="both"/>
      </w:pPr>
    </w:p>
    <w:p w:rsidR="00AA605A" w:rsidRPr="004559ED" w:rsidRDefault="00AA605A" w:rsidP="008F0316">
      <w:pPr>
        <w:pStyle w:val="Bezmezer"/>
        <w:spacing w:line="276" w:lineRule="auto"/>
        <w:ind w:left="705" w:hanging="705"/>
        <w:jc w:val="both"/>
        <w:rPr>
          <w:szCs w:val="24"/>
        </w:rPr>
      </w:pPr>
      <w:r>
        <w:t>1</w:t>
      </w:r>
      <w:r w:rsidR="008777FC">
        <w:t>2</w:t>
      </w:r>
      <w:r>
        <w:t>.</w:t>
      </w:r>
      <w:r>
        <w:tab/>
      </w:r>
      <w:r w:rsidR="004559ED">
        <w:t xml:space="preserve">Hlavním místem výkonu funkce člena představenstva </w:t>
      </w:r>
      <w:r w:rsidR="00330CFB">
        <w:t>je</w:t>
      </w:r>
      <w:r w:rsidR="004559ED">
        <w:t xml:space="preserve"> sídlo společnosti. Je-li to nutné pro výkon funkce, je člen představenstva povinen cestovat </w:t>
      </w:r>
      <w:r w:rsidR="004559ED" w:rsidRPr="004559ED">
        <w:rPr>
          <w:szCs w:val="24"/>
        </w:rPr>
        <w:t>po České republice i do zahraničí podle potřeb společnosti.</w:t>
      </w:r>
      <w:r w:rsidR="004F4041" w:rsidRPr="004559ED">
        <w:rPr>
          <w:szCs w:val="24"/>
        </w:rPr>
        <w:t xml:space="preserve"> Člen představenstva se zavazuje aktivně vykonávat své povinnosti člena představenstva dle stanov, zákona, této smlouvy a obchodních potřeb společnosti nejméně 2 hodiny </w:t>
      </w:r>
      <w:r w:rsidR="004559ED" w:rsidRPr="004559ED">
        <w:rPr>
          <w:szCs w:val="24"/>
        </w:rPr>
        <w:t>týdně</w:t>
      </w:r>
      <w:r w:rsidR="004559ED">
        <w:rPr>
          <w:szCs w:val="24"/>
        </w:rPr>
        <w:t>, s</w:t>
      </w:r>
      <w:r w:rsidR="00EE750A">
        <w:rPr>
          <w:szCs w:val="24"/>
        </w:rPr>
        <w:t> </w:t>
      </w:r>
      <w:r w:rsidR="004559ED">
        <w:rPr>
          <w:szCs w:val="24"/>
        </w:rPr>
        <w:t>tím</w:t>
      </w:r>
      <w:r w:rsidR="00EE750A">
        <w:rPr>
          <w:szCs w:val="24"/>
        </w:rPr>
        <w:t>,</w:t>
      </w:r>
      <w:r w:rsidR="004559ED">
        <w:rPr>
          <w:szCs w:val="24"/>
        </w:rPr>
        <w:t xml:space="preserve"> že jeho</w:t>
      </w:r>
      <w:r w:rsidR="004559ED" w:rsidRPr="004559ED">
        <w:rPr>
          <w:szCs w:val="24"/>
        </w:rPr>
        <w:t xml:space="preserve"> </w:t>
      </w:r>
      <w:r w:rsidR="00330CFB">
        <w:rPr>
          <w:szCs w:val="24"/>
        </w:rPr>
        <w:t xml:space="preserve">povinnosti </w:t>
      </w:r>
      <w:r w:rsidR="004559ED">
        <w:rPr>
          <w:szCs w:val="24"/>
        </w:rPr>
        <w:t>vyplývající z v</w:t>
      </w:r>
      <w:r w:rsidR="004559ED" w:rsidRPr="004559ED">
        <w:rPr>
          <w:szCs w:val="24"/>
        </w:rPr>
        <w:t>ýkonu funkce (zejména povinnost jednat s péčí řádného hospodáře) tímto limitem nejsou jakkoliv dotčeny</w:t>
      </w:r>
      <w:r w:rsidR="002307EA">
        <w:rPr>
          <w:szCs w:val="24"/>
        </w:rPr>
        <w:t>.</w:t>
      </w:r>
      <w:r w:rsidR="005A5161" w:rsidRPr="004559ED">
        <w:rPr>
          <w:szCs w:val="24"/>
        </w:rPr>
        <w:t xml:space="preserve"> Nemůže-li člen představenstva vykonávat své povinnosti dle této smlouvy z důvodu nemoci, úrazu nebo jiných závažných důvodů, zavazuje se oznámit takovou skutečnost společnosti bez zbytečného odkladu.</w:t>
      </w:r>
    </w:p>
    <w:p w:rsidR="00585BD2" w:rsidRDefault="00585BD2" w:rsidP="008F0316">
      <w:pPr>
        <w:pStyle w:val="Bezmezer"/>
        <w:spacing w:line="276" w:lineRule="auto"/>
        <w:ind w:left="705" w:hanging="705"/>
        <w:jc w:val="both"/>
      </w:pPr>
    </w:p>
    <w:p w:rsidR="005A5161" w:rsidRDefault="008755B0" w:rsidP="008F0316">
      <w:pPr>
        <w:pStyle w:val="Bezmezer"/>
        <w:spacing w:line="276" w:lineRule="auto"/>
        <w:ind w:left="705" w:hanging="705"/>
        <w:jc w:val="both"/>
      </w:pPr>
      <w:r>
        <w:t>1</w:t>
      </w:r>
      <w:r w:rsidR="008777FC">
        <w:t>3</w:t>
      </w:r>
      <w:r>
        <w:t>.</w:t>
      </w:r>
      <w:r>
        <w:tab/>
      </w:r>
      <w:r w:rsidR="003A382F">
        <w:tab/>
      </w:r>
      <w:r w:rsidR="004E66A5">
        <w:t xml:space="preserve">Člen </w:t>
      </w:r>
      <w:r w:rsidR="00BE6215">
        <w:t>představenstva</w:t>
      </w:r>
      <w:r>
        <w:t xml:space="preserve"> se zavazuje informovat valnou hromadu o výkonu své funkce, a to na každé schůzi valné hromady. </w:t>
      </w:r>
    </w:p>
    <w:p w:rsidR="005A5161" w:rsidRDefault="005A5161" w:rsidP="008F0316">
      <w:pPr>
        <w:pStyle w:val="Bezmezer"/>
        <w:spacing w:line="276" w:lineRule="auto"/>
        <w:ind w:left="705" w:hanging="705"/>
        <w:jc w:val="both"/>
      </w:pPr>
    </w:p>
    <w:p w:rsidR="005A5161" w:rsidRDefault="005A5161" w:rsidP="002A6B16">
      <w:pPr>
        <w:pStyle w:val="Bezmezer"/>
        <w:spacing w:line="276" w:lineRule="auto"/>
        <w:ind w:left="703" w:hanging="703"/>
        <w:jc w:val="both"/>
      </w:pPr>
      <w:r>
        <w:t>1</w:t>
      </w:r>
      <w:r w:rsidR="008777FC">
        <w:t>4</w:t>
      </w:r>
      <w:r>
        <w:t>.</w:t>
      </w:r>
      <w:r>
        <w:tab/>
        <w:t>Člen představenstva je povinen zachovávat mlčenlivost o důvěrných informacích a skutečnostech týkajících se společnosti, jejichž prozrazení třetím osobám by mohlo společnosti způsobit újmu. Povinnost člena představenstva zachovávat mlčenlivost o důvěrných informacích trvá i po skončení výkonu jeho funkce a ukončení této smlouvy.</w:t>
      </w:r>
    </w:p>
    <w:p w:rsidR="00AD386A" w:rsidRDefault="00AD386A" w:rsidP="008F0316">
      <w:pPr>
        <w:pStyle w:val="Bezmezer"/>
        <w:spacing w:line="276" w:lineRule="auto"/>
        <w:ind w:left="705" w:hanging="705"/>
        <w:jc w:val="center"/>
        <w:rPr>
          <w:b/>
        </w:rPr>
      </w:pPr>
    </w:p>
    <w:p w:rsidR="0078048E" w:rsidRPr="00A9726D" w:rsidRDefault="0078048E" w:rsidP="00E85BC2">
      <w:pPr>
        <w:pStyle w:val="Bezmezer"/>
        <w:spacing w:line="276" w:lineRule="auto"/>
        <w:ind w:left="705" w:hanging="705"/>
        <w:jc w:val="center"/>
        <w:outlineLvl w:val="0"/>
        <w:rPr>
          <w:b/>
        </w:rPr>
      </w:pPr>
      <w:r w:rsidRPr="00A9726D">
        <w:rPr>
          <w:b/>
        </w:rPr>
        <w:t>I</w:t>
      </w:r>
      <w:r w:rsidR="0018519F">
        <w:rPr>
          <w:b/>
        </w:rPr>
        <w:t>II</w:t>
      </w:r>
      <w:r w:rsidRPr="00A9726D">
        <w:rPr>
          <w:b/>
        </w:rPr>
        <w:t>.</w:t>
      </w:r>
    </w:p>
    <w:p w:rsidR="00715D75" w:rsidRPr="00A9726D" w:rsidRDefault="00715D75" w:rsidP="008F0316">
      <w:pPr>
        <w:pStyle w:val="Bezmezer"/>
        <w:spacing w:line="276" w:lineRule="auto"/>
        <w:ind w:left="705" w:hanging="705"/>
        <w:jc w:val="center"/>
        <w:rPr>
          <w:b/>
        </w:rPr>
      </w:pPr>
      <w:r w:rsidRPr="00A9726D">
        <w:rPr>
          <w:b/>
        </w:rPr>
        <w:lastRenderedPageBreak/>
        <w:t xml:space="preserve">Povinnosti společnosti vůči </w:t>
      </w:r>
      <w:r w:rsidR="00497A01">
        <w:rPr>
          <w:b/>
        </w:rPr>
        <w:t>členovi</w:t>
      </w:r>
      <w:r w:rsidR="00497A01" w:rsidRPr="00305D00">
        <w:rPr>
          <w:b/>
        </w:rPr>
        <w:t xml:space="preserve"> </w:t>
      </w:r>
      <w:r w:rsidR="00BE6215" w:rsidRPr="00305D00">
        <w:rPr>
          <w:b/>
        </w:rPr>
        <w:t>představenstva</w:t>
      </w:r>
    </w:p>
    <w:p w:rsidR="00715D75" w:rsidRDefault="00715D75" w:rsidP="008F0316">
      <w:pPr>
        <w:pStyle w:val="Bezmezer"/>
        <w:spacing w:line="276" w:lineRule="auto"/>
        <w:ind w:left="705" w:hanging="705"/>
        <w:jc w:val="both"/>
      </w:pPr>
    </w:p>
    <w:p w:rsidR="00715D75" w:rsidRDefault="00715D75" w:rsidP="008F0316">
      <w:pPr>
        <w:pStyle w:val="Bezmezer"/>
        <w:spacing w:line="276" w:lineRule="auto"/>
        <w:ind w:left="705" w:hanging="705"/>
        <w:jc w:val="both"/>
      </w:pPr>
      <w:r>
        <w:t>1.</w:t>
      </w:r>
      <w:r>
        <w:tab/>
        <w:t xml:space="preserve">Společnost se zavazuje na základě této smlouvy poskytovat </w:t>
      </w:r>
      <w:r w:rsidR="00497A01">
        <w:t xml:space="preserve">členovi </w:t>
      </w:r>
      <w:r w:rsidR="00BE6215">
        <w:t>představenstva</w:t>
      </w:r>
      <w:r>
        <w:t xml:space="preserve"> takovou součinnost, aby mohl svou funkci vykonávat v souladu se zákonem, </w:t>
      </w:r>
      <w:r w:rsidR="00305D00">
        <w:t>stanovami</w:t>
      </w:r>
      <w:r>
        <w:t xml:space="preserve"> a touto smlouvou.</w:t>
      </w:r>
    </w:p>
    <w:p w:rsidR="00715D75" w:rsidRDefault="00715D75" w:rsidP="008F0316">
      <w:pPr>
        <w:pStyle w:val="Bezmezer"/>
        <w:spacing w:line="276" w:lineRule="auto"/>
        <w:ind w:left="705" w:hanging="705"/>
        <w:jc w:val="both"/>
      </w:pPr>
    </w:p>
    <w:p w:rsidR="00E85BC2" w:rsidRDefault="00715D75" w:rsidP="00E85BC2">
      <w:pPr>
        <w:pStyle w:val="Bezmezer"/>
        <w:spacing w:line="276" w:lineRule="auto"/>
        <w:ind w:left="705" w:hanging="705"/>
        <w:jc w:val="both"/>
      </w:pPr>
      <w:r>
        <w:t>2.</w:t>
      </w:r>
      <w:r>
        <w:tab/>
        <w:t xml:space="preserve">Společnost se zavazuje, že včas poskytne </w:t>
      </w:r>
      <w:r w:rsidR="00497A01">
        <w:t xml:space="preserve">členovi </w:t>
      </w:r>
      <w:r w:rsidR="00BE6215">
        <w:t>představenstva</w:t>
      </w:r>
      <w:r>
        <w:t xml:space="preserve"> veškeré informace a podklady potřebné pro řádný výkon jeho funkce</w:t>
      </w:r>
      <w:r w:rsidR="00E85BC2">
        <w:t>.</w:t>
      </w:r>
    </w:p>
    <w:p w:rsidR="00E85BC2" w:rsidRDefault="00E85BC2" w:rsidP="00E85BC2">
      <w:pPr>
        <w:pStyle w:val="Bezmezer"/>
        <w:spacing w:line="276" w:lineRule="auto"/>
        <w:ind w:left="705" w:hanging="705"/>
        <w:jc w:val="both"/>
      </w:pPr>
    </w:p>
    <w:p w:rsidR="00E85BC2" w:rsidRDefault="00E85BC2" w:rsidP="00E85BC2">
      <w:pPr>
        <w:pStyle w:val="Bezmezer"/>
        <w:spacing w:line="276" w:lineRule="auto"/>
        <w:ind w:left="705" w:hanging="705"/>
        <w:jc w:val="both"/>
      </w:pPr>
      <w:r>
        <w:t>3.</w:t>
      </w:r>
      <w:r>
        <w:tab/>
        <w:t xml:space="preserve">Společnost poskytne </w:t>
      </w:r>
      <w:r w:rsidR="00FC2C1F">
        <w:t>členovi</w:t>
      </w:r>
      <w:r>
        <w:t xml:space="preserve"> představenstva na jeho vyžádání pokyn ve smyslu §</w:t>
      </w:r>
      <w:r w:rsidR="005A76E6">
        <w:t xml:space="preserve"> </w:t>
      </w:r>
      <w:r>
        <w:t xml:space="preserve">51 odst. 2 ZOK. </w:t>
      </w:r>
    </w:p>
    <w:p w:rsidR="0078048E" w:rsidRDefault="0078048E" w:rsidP="00F80643">
      <w:pPr>
        <w:pStyle w:val="Bezmezer"/>
        <w:spacing w:line="276" w:lineRule="auto"/>
        <w:jc w:val="both"/>
      </w:pPr>
    </w:p>
    <w:p w:rsidR="004F6644" w:rsidRPr="0018519F" w:rsidRDefault="0018519F" w:rsidP="00E85BC2">
      <w:pPr>
        <w:pStyle w:val="Bezmezer"/>
        <w:spacing w:line="276" w:lineRule="auto"/>
        <w:ind w:left="705" w:hanging="705"/>
        <w:jc w:val="center"/>
        <w:outlineLvl w:val="0"/>
        <w:rPr>
          <w:b/>
        </w:rPr>
      </w:pPr>
      <w:r>
        <w:rPr>
          <w:b/>
        </w:rPr>
        <w:t>I</w:t>
      </w:r>
      <w:r w:rsidR="004F6644" w:rsidRPr="0018519F">
        <w:rPr>
          <w:b/>
        </w:rPr>
        <w:t>V.</w:t>
      </w:r>
    </w:p>
    <w:p w:rsidR="004F6644" w:rsidRPr="0018519F" w:rsidRDefault="004F6644" w:rsidP="008F0316">
      <w:pPr>
        <w:pStyle w:val="Bezmezer"/>
        <w:spacing w:line="276" w:lineRule="auto"/>
        <w:ind w:left="705" w:hanging="705"/>
        <w:jc w:val="center"/>
        <w:rPr>
          <w:b/>
        </w:rPr>
      </w:pPr>
      <w:r w:rsidRPr="0018519F">
        <w:rPr>
          <w:b/>
        </w:rPr>
        <w:t xml:space="preserve">Odměna </w:t>
      </w:r>
      <w:r w:rsidR="00D1055E">
        <w:rPr>
          <w:b/>
        </w:rPr>
        <w:t xml:space="preserve">člena </w:t>
      </w:r>
      <w:r w:rsidR="00305D00">
        <w:rPr>
          <w:b/>
        </w:rPr>
        <w:t>představenstva</w:t>
      </w: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  <w:r>
        <w:t>1.</w:t>
      </w:r>
      <w:r>
        <w:tab/>
      </w:r>
      <w:r w:rsidR="002A6B16">
        <w:t xml:space="preserve">Členovi představenstva náleží za výkon jeho funkce roční odměna </w:t>
      </w:r>
      <w:r w:rsidR="002A6B16" w:rsidRPr="00F63DFB">
        <w:t xml:space="preserve">ve výši </w:t>
      </w:r>
      <w:r w:rsidR="00537C13">
        <w:t>3</w:t>
      </w:r>
      <w:r w:rsidR="002A6B16">
        <w:t>% hospodářského výsledku po zdanění (tj. netto hospodářského výsledku) dosaženého společností v hospodářském roce, za který odměna členovi představenstva náleží. Smluvní strany ujednávají, že nárok na odměnu vzniká členovi představenstva pouze v případě, že tento bude vyšší jak 1.000 Kč hrubého.</w:t>
      </w: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  <w:r>
        <w:t>2.</w:t>
      </w:r>
      <w:r>
        <w:tab/>
        <w:t xml:space="preserve">Odměna </w:t>
      </w:r>
      <w:r w:rsidR="00803E76">
        <w:t xml:space="preserve">člena </w:t>
      </w:r>
      <w:r w:rsidR="00BE6215">
        <w:t>představenstva</w:t>
      </w:r>
      <w:r>
        <w:t xml:space="preserve"> je splatná </w:t>
      </w:r>
      <w:r w:rsidR="002A6B16">
        <w:t>do 30 dnů ode dne schválení hospodářského výsledku společnosti valnou hromadou.</w:t>
      </w: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</w:p>
    <w:p w:rsidR="00C92FEC" w:rsidRDefault="00F63DFB" w:rsidP="008F0316">
      <w:pPr>
        <w:pStyle w:val="Bezmezer"/>
        <w:spacing w:line="276" w:lineRule="auto"/>
        <w:ind w:left="705" w:hanging="705"/>
        <w:jc w:val="both"/>
      </w:pPr>
      <w:r>
        <w:t>3</w:t>
      </w:r>
      <w:r w:rsidR="006209F8">
        <w:t>.</w:t>
      </w:r>
      <w:r w:rsidR="006209F8">
        <w:tab/>
      </w:r>
      <w:r w:rsidR="00C92FEC">
        <w:tab/>
        <w:t xml:space="preserve">Vedle odměny má </w:t>
      </w:r>
      <w:r w:rsidR="008D7AA8">
        <w:t xml:space="preserve">člen </w:t>
      </w:r>
      <w:r w:rsidR="00BE6215">
        <w:t>představenstva</w:t>
      </w:r>
      <w:r w:rsidR="004E1069">
        <w:t xml:space="preserve"> také</w:t>
      </w:r>
      <w:r w:rsidR="00C92FEC">
        <w:t xml:space="preserve"> nárok na náhradu </w:t>
      </w:r>
      <w:r w:rsidR="002A6B16" w:rsidRPr="0027707E">
        <w:t>vešker</w:t>
      </w:r>
      <w:r w:rsidR="002A6B16">
        <w:t>ých</w:t>
      </w:r>
      <w:r w:rsidR="002A6B16" w:rsidRPr="0027707E">
        <w:t xml:space="preserve"> přiměřen</w:t>
      </w:r>
      <w:r w:rsidR="002A6B16">
        <w:t>ých</w:t>
      </w:r>
      <w:r w:rsidR="002A6B16" w:rsidRPr="0027707E">
        <w:t xml:space="preserve"> náklad</w:t>
      </w:r>
      <w:r w:rsidR="002A6B16">
        <w:t>ů</w:t>
      </w:r>
      <w:r w:rsidR="002A6B16" w:rsidRPr="0027707E">
        <w:t xml:space="preserve"> vynaložen</w:t>
      </w:r>
      <w:r w:rsidR="002A6B16">
        <w:t>ých</w:t>
      </w:r>
      <w:r w:rsidR="002A6B16" w:rsidRPr="0027707E">
        <w:t xml:space="preserve"> nutně a účelně v souvislosti s plněním jeho povinností. Cestovní výdaje budou </w:t>
      </w:r>
      <w:r w:rsidR="002A6B16">
        <w:t>členovi představenstva</w:t>
      </w:r>
      <w:r w:rsidR="002A6B16" w:rsidRPr="0027707E">
        <w:t xml:space="preserve"> hrazeny ve výši a za podmínek stanovených v § 151 a násl. zákona č. 262/2006 Sb., zákoník práce, v platném znění (dále jen „</w:t>
      </w:r>
      <w:r w:rsidR="002A6B16" w:rsidRPr="0027707E">
        <w:rPr>
          <w:b/>
          <w:u w:val="single"/>
        </w:rPr>
        <w:t>ZP</w:t>
      </w:r>
      <w:r w:rsidR="002A6B16" w:rsidRPr="0027707E">
        <w:t xml:space="preserve">“). </w:t>
      </w:r>
      <w:r w:rsidR="002A6B16" w:rsidRPr="0027707E">
        <w:rPr>
          <w:rFonts w:cs="Arial"/>
          <w:szCs w:val="20"/>
          <w:lang w:val="af-ZA"/>
        </w:rPr>
        <w:t xml:space="preserve">Pro účely cestovních náhrad je pravidelným pracovištěm ve smyslu § 34a ZP </w:t>
      </w:r>
      <w:r w:rsidR="002A6B16">
        <w:rPr>
          <w:rFonts w:cs="Arial"/>
          <w:szCs w:val="20"/>
          <w:lang w:val="af-ZA"/>
        </w:rPr>
        <w:t>Praha</w:t>
      </w:r>
      <w:r w:rsidR="002A6B16" w:rsidRPr="0027707E">
        <w:rPr>
          <w:rFonts w:cs="Arial"/>
          <w:szCs w:val="20"/>
          <w:lang w:val="af-ZA"/>
        </w:rPr>
        <w:t>.</w:t>
      </w:r>
    </w:p>
    <w:p w:rsidR="00C55F23" w:rsidRDefault="00C55F23" w:rsidP="008F0316">
      <w:pPr>
        <w:pStyle w:val="Bezmezer"/>
        <w:spacing w:line="276" w:lineRule="auto"/>
        <w:ind w:left="705" w:hanging="705"/>
        <w:jc w:val="both"/>
      </w:pPr>
    </w:p>
    <w:p w:rsidR="0063406B" w:rsidRPr="00421B3E" w:rsidRDefault="0063406B" w:rsidP="00E85BC2">
      <w:pPr>
        <w:pStyle w:val="Bezmezer"/>
        <w:spacing w:line="276" w:lineRule="auto"/>
        <w:ind w:left="705" w:hanging="705"/>
        <w:jc w:val="center"/>
        <w:outlineLvl w:val="0"/>
        <w:rPr>
          <w:b/>
        </w:rPr>
      </w:pPr>
      <w:r w:rsidRPr="00421B3E">
        <w:rPr>
          <w:b/>
        </w:rPr>
        <w:t>V.</w:t>
      </w:r>
    </w:p>
    <w:p w:rsidR="0063406B" w:rsidRPr="00421B3E" w:rsidRDefault="0063406B" w:rsidP="008F0316">
      <w:pPr>
        <w:pStyle w:val="Bezmezer"/>
        <w:spacing w:line="276" w:lineRule="auto"/>
        <w:ind w:left="705" w:hanging="705"/>
        <w:jc w:val="center"/>
        <w:rPr>
          <w:b/>
        </w:rPr>
      </w:pPr>
      <w:r w:rsidRPr="00421B3E">
        <w:rPr>
          <w:b/>
        </w:rPr>
        <w:t>Plnění této smlouvy a její ukončení</w:t>
      </w: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  <w:r>
        <w:t>1.</w:t>
      </w:r>
      <w:r>
        <w:tab/>
        <w:t xml:space="preserve">Tato smlouva </w:t>
      </w:r>
      <w:r w:rsidR="002C7FF4">
        <w:t>je</w:t>
      </w:r>
      <w:r>
        <w:t xml:space="preserve"> uzavřena na dobu </w:t>
      </w:r>
      <w:r w:rsidR="009B196A">
        <w:t>výkonu funkce člena představenstva</w:t>
      </w:r>
      <w:r w:rsidR="000B6C69">
        <w:t xml:space="preserve"> </w:t>
      </w:r>
      <w:r w:rsidR="0050004B">
        <w:t xml:space="preserve">a nabývá účinnosti </w:t>
      </w:r>
      <w:r w:rsidR="002A6B16">
        <w:t xml:space="preserve">uzavřením za předpokladu, že byla předtím schválena valnou hromadou společnosti, jinak </w:t>
      </w:r>
      <w:r w:rsidR="0050004B">
        <w:t>schválením valnou hromadou společnosti</w:t>
      </w: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  <w:r>
        <w:t>2.</w:t>
      </w:r>
      <w:r>
        <w:tab/>
        <w:t>Tato smlouva končí ukončením</w:t>
      </w:r>
      <w:r w:rsidR="0012471B">
        <w:t xml:space="preserve"> funkce </w:t>
      </w:r>
      <w:r w:rsidR="00D1055E">
        <w:t xml:space="preserve">člena </w:t>
      </w:r>
      <w:r w:rsidR="00212FAF">
        <w:t>představenstva</w:t>
      </w:r>
      <w:r w:rsidR="0012471B">
        <w:t xml:space="preserve">, a to jak ze </w:t>
      </w:r>
      <w:r>
        <w:t>s</w:t>
      </w:r>
      <w:r w:rsidR="0012471B">
        <w:t>t</w:t>
      </w:r>
      <w:r>
        <w:t xml:space="preserve">rany </w:t>
      </w:r>
      <w:r w:rsidR="00D1055E">
        <w:t xml:space="preserve">člena </w:t>
      </w:r>
      <w:r w:rsidR="00212FAF">
        <w:t>představenstva</w:t>
      </w:r>
      <w:r>
        <w:t xml:space="preserve">, tak i ze strany společnosti. </w:t>
      </w:r>
      <w:r w:rsidR="00407E66">
        <w:t xml:space="preserve">Při skončení výkonu </w:t>
      </w:r>
      <w:r w:rsidR="00407E66" w:rsidRPr="00407E66">
        <w:t xml:space="preserve">funkce je </w:t>
      </w:r>
      <w:r w:rsidR="00407E66">
        <w:t>člen představenstva</w:t>
      </w:r>
      <w:r w:rsidR="00407E66" w:rsidRPr="00407E66">
        <w:t xml:space="preserve"> povinen </w:t>
      </w:r>
      <w:r w:rsidR="00407E66">
        <w:t xml:space="preserve">odevzdat společnosti veškerý majetek společnosti a </w:t>
      </w:r>
      <w:r w:rsidR="00407E66" w:rsidRPr="00407E66">
        <w:t xml:space="preserve">veškeré informace, materiály a </w:t>
      </w:r>
      <w:r w:rsidR="00407E66">
        <w:t>jiné podklady vztahující se ke s</w:t>
      </w:r>
      <w:r w:rsidR="00407E66" w:rsidRPr="00407E66">
        <w:t>polečnosti</w:t>
      </w:r>
      <w:r w:rsidR="00407E66">
        <w:t>, které jsou nezbytné pro řádný v</w:t>
      </w:r>
      <w:r w:rsidR="00407E66" w:rsidRPr="00407E66">
        <w:t xml:space="preserve">ýkon funkce </w:t>
      </w:r>
      <w:r w:rsidR="00407E66">
        <w:t>nového</w:t>
      </w:r>
      <w:r w:rsidR="00407E66" w:rsidRPr="00407E66">
        <w:t xml:space="preserve"> </w:t>
      </w:r>
      <w:r w:rsidR="00407E66">
        <w:t>člena představenstva</w:t>
      </w:r>
      <w:r w:rsidR="00407E66" w:rsidRPr="00407E66">
        <w:t>, jakož i upozornit na veškerá opatření, která je třeba případně učinit.</w:t>
      </w:r>
    </w:p>
    <w:p w:rsidR="0012471B" w:rsidRDefault="0012471B" w:rsidP="008F0316">
      <w:pPr>
        <w:pStyle w:val="Bezmezer"/>
        <w:spacing w:line="276" w:lineRule="auto"/>
        <w:ind w:left="705" w:hanging="705"/>
        <w:jc w:val="both"/>
      </w:pPr>
    </w:p>
    <w:p w:rsidR="00407E66" w:rsidRDefault="0012471B" w:rsidP="008F0316">
      <w:pPr>
        <w:pStyle w:val="Bezmezer"/>
        <w:spacing w:line="276" w:lineRule="auto"/>
        <w:ind w:left="705" w:hanging="705"/>
        <w:jc w:val="both"/>
      </w:pPr>
      <w:r>
        <w:t>3.</w:t>
      </w:r>
      <w:r>
        <w:tab/>
      </w:r>
      <w:r w:rsidR="00407E66">
        <w:t xml:space="preserve">Člen představenstva je oprávněn ze své funkce odstoupit písemným odstoupením doručeným valné hromadě. V takovém případě končí výkon jeho funkce uplynutím </w:t>
      </w:r>
      <w:r w:rsidR="000B6C69">
        <w:t>jednoho měsíce</w:t>
      </w:r>
      <w:r w:rsidR="00407E66">
        <w:t xml:space="preserve"> ode dne doručení tohoto oznámení, neschválí-li valná hromada na žádost člena představenstva jiný okamžik zániku funkce.  </w:t>
      </w:r>
    </w:p>
    <w:p w:rsidR="00F548DF" w:rsidRDefault="00F548DF" w:rsidP="008F0316">
      <w:pPr>
        <w:pStyle w:val="Bezmezer"/>
        <w:spacing w:line="276" w:lineRule="auto"/>
        <w:ind w:left="705" w:hanging="705"/>
        <w:jc w:val="both"/>
      </w:pPr>
    </w:p>
    <w:p w:rsidR="003B3E84" w:rsidRDefault="00F548DF" w:rsidP="00F80643">
      <w:pPr>
        <w:spacing w:after="0"/>
        <w:ind w:left="709" w:hanging="709"/>
        <w:jc w:val="both"/>
      </w:pPr>
      <w:r>
        <w:t>4.</w:t>
      </w:r>
      <w:r>
        <w:tab/>
        <w:t xml:space="preserve">Tato smlouva je vyhotovena ve dvou </w:t>
      </w:r>
      <w:r w:rsidR="003B3E84">
        <w:t xml:space="preserve">(2) </w:t>
      </w:r>
      <w:r>
        <w:t>stejnopisech, z nichž každ</w:t>
      </w:r>
      <w:r w:rsidR="00A144E8">
        <w:t xml:space="preserve">á smluvní strana obdrží jeden. </w:t>
      </w:r>
    </w:p>
    <w:p w:rsidR="00537F6F" w:rsidRDefault="00537F6F" w:rsidP="00F80643">
      <w:pPr>
        <w:spacing w:after="0"/>
        <w:ind w:left="709" w:hanging="709"/>
        <w:jc w:val="both"/>
      </w:pPr>
    </w:p>
    <w:p w:rsidR="003B3E84" w:rsidRPr="00B67669" w:rsidRDefault="002E18D2" w:rsidP="008F0316">
      <w:pPr>
        <w:spacing w:after="0"/>
        <w:ind w:left="720" w:hanging="720"/>
        <w:jc w:val="both"/>
      </w:pPr>
      <w:r>
        <w:t>5</w:t>
      </w:r>
      <w:r w:rsidR="00537F6F">
        <w:t>.</w:t>
      </w:r>
      <w:r w:rsidR="00537F6F">
        <w:tab/>
      </w:r>
      <w:r w:rsidR="003B3E84" w:rsidRPr="00B67669">
        <w:t xml:space="preserve">Tuto smlouvu lze měnit </w:t>
      </w:r>
      <w:r w:rsidR="003B3E84" w:rsidRPr="0050004B">
        <w:t>nebo doplňovat pouze číslovanými písemnými dodatky podepsanými smluvními stranami.</w:t>
      </w:r>
      <w:r w:rsidR="0050004B" w:rsidRPr="0050004B">
        <w:t xml:space="preserve"> Smluvní strany vylučují možnost změnit tuto Smlouvu jinak než písemně.</w:t>
      </w:r>
    </w:p>
    <w:p w:rsidR="00F548DF" w:rsidRDefault="00F548DF" w:rsidP="008F0316">
      <w:pPr>
        <w:pStyle w:val="Bezmezer"/>
        <w:spacing w:line="276" w:lineRule="auto"/>
        <w:ind w:left="705" w:hanging="705"/>
        <w:jc w:val="both"/>
      </w:pPr>
    </w:p>
    <w:p w:rsidR="003C5AD2" w:rsidRDefault="003A382F" w:rsidP="00A144E8">
      <w:pPr>
        <w:pStyle w:val="Bezmezer"/>
        <w:spacing w:line="276" w:lineRule="auto"/>
        <w:ind w:left="705" w:hanging="705"/>
        <w:jc w:val="both"/>
      </w:pPr>
      <w:r>
        <w:t>6.</w:t>
      </w:r>
      <w:r w:rsidR="00F548DF">
        <w:tab/>
        <w:t>Na důkaz souhlasu s celým obsahem této smlouvy připojují smluvní str</w:t>
      </w:r>
      <w:r w:rsidR="00A144E8">
        <w:t>any svoje vlastnoruční podpisy.</w:t>
      </w:r>
    </w:p>
    <w:p w:rsidR="003B3E84" w:rsidRDefault="003B3E84" w:rsidP="008F0316">
      <w:pPr>
        <w:pStyle w:val="Bezmezer"/>
        <w:spacing w:line="276" w:lineRule="auto"/>
        <w:ind w:left="705" w:hanging="705"/>
      </w:pPr>
    </w:p>
    <w:p w:rsidR="00F80643" w:rsidRDefault="00F80643" w:rsidP="008F0316">
      <w:pPr>
        <w:pStyle w:val="Bezmezer"/>
        <w:spacing w:line="276" w:lineRule="auto"/>
        <w:ind w:left="705" w:hanging="705"/>
      </w:pPr>
    </w:p>
    <w:p w:rsidR="00F80643" w:rsidRDefault="00F80643" w:rsidP="008F0316">
      <w:pPr>
        <w:pStyle w:val="Bezmezer"/>
        <w:spacing w:line="276" w:lineRule="auto"/>
        <w:ind w:left="705" w:hanging="705"/>
      </w:pPr>
    </w:p>
    <w:tbl>
      <w:tblPr>
        <w:tblW w:w="9316" w:type="dxa"/>
        <w:tblInd w:w="250" w:type="dxa"/>
        <w:tblLook w:val="04A0" w:firstRow="1" w:lastRow="0" w:firstColumn="1" w:lastColumn="0" w:noHBand="0" w:noVBand="1"/>
      </w:tblPr>
      <w:tblGrid>
        <w:gridCol w:w="4536"/>
        <w:gridCol w:w="4780"/>
      </w:tblGrid>
      <w:tr w:rsidR="003C5AD2">
        <w:tc>
          <w:tcPr>
            <w:tcW w:w="4536" w:type="dxa"/>
            <w:shd w:val="clear" w:color="auto" w:fill="auto"/>
          </w:tcPr>
          <w:p w:rsidR="003C5AD2" w:rsidRDefault="003C5AD2" w:rsidP="00152A06">
            <w:pPr>
              <w:pStyle w:val="Bezmezer"/>
              <w:spacing w:line="276" w:lineRule="auto"/>
            </w:pPr>
            <w:r w:rsidRPr="003B3E84">
              <w:t xml:space="preserve">V Praze dne </w:t>
            </w:r>
            <w:bookmarkStart w:id="0" w:name="_GoBack"/>
            <w:proofErr w:type="gramStart"/>
            <w:r w:rsidR="00434DD8">
              <w:t>23.4.2025</w:t>
            </w:r>
            <w:bookmarkEnd w:id="0"/>
            <w:proofErr w:type="gramEnd"/>
          </w:p>
        </w:tc>
        <w:tc>
          <w:tcPr>
            <w:tcW w:w="4780" w:type="dxa"/>
            <w:shd w:val="clear" w:color="auto" w:fill="auto"/>
          </w:tcPr>
          <w:p w:rsidR="003C5AD2" w:rsidRDefault="003C5AD2" w:rsidP="00152A06">
            <w:pPr>
              <w:pStyle w:val="Bezmezer"/>
              <w:spacing w:line="276" w:lineRule="auto"/>
            </w:pPr>
            <w:r w:rsidRPr="003B3E84">
              <w:t xml:space="preserve">V Praze dne </w:t>
            </w:r>
            <w:proofErr w:type="gramStart"/>
            <w:r w:rsidR="00434DD8">
              <w:t>23.4.2025</w:t>
            </w:r>
            <w:proofErr w:type="gramEnd"/>
          </w:p>
        </w:tc>
      </w:tr>
      <w:tr w:rsidR="003C5AD2">
        <w:tc>
          <w:tcPr>
            <w:tcW w:w="4536" w:type="dxa"/>
            <w:shd w:val="clear" w:color="auto" w:fill="auto"/>
          </w:tcPr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  <w:r>
              <w:t>…………………………………………</w:t>
            </w:r>
          </w:p>
        </w:tc>
        <w:tc>
          <w:tcPr>
            <w:tcW w:w="4780" w:type="dxa"/>
            <w:shd w:val="clear" w:color="auto" w:fill="auto"/>
          </w:tcPr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  <w:r>
              <w:t>…………………………………………</w:t>
            </w:r>
          </w:p>
        </w:tc>
      </w:tr>
      <w:tr w:rsidR="003C5AD2">
        <w:tc>
          <w:tcPr>
            <w:tcW w:w="4536" w:type="dxa"/>
            <w:shd w:val="clear" w:color="auto" w:fill="auto"/>
          </w:tcPr>
          <w:p w:rsidR="003C5AD2" w:rsidRDefault="00BE6215" w:rsidP="0005095D">
            <w:pPr>
              <w:pStyle w:val="Bezmezer"/>
              <w:spacing w:line="276" w:lineRule="auto"/>
            </w:pPr>
            <w:proofErr w:type="spellStart"/>
            <w:r>
              <w:t>Quadruple</w:t>
            </w:r>
            <w:proofErr w:type="spellEnd"/>
            <w:r>
              <w:t xml:space="preserve"> a.s.</w:t>
            </w:r>
          </w:p>
        </w:tc>
        <w:tc>
          <w:tcPr>
            <w:tcW w:w="4780" w:type="dxa"/>
            <w:shd w:val="clear" w:color="auto" w:fill="auto"/>
          </w:tcPr>
          <w:p w:rsidR="003C5AD2" w:rsidRDefault="00ED2511" w:rsidP="0005095D">
            <w:pPr>
              <w:pStyle w:val="Bezmezer"/>
              <w:spacing w:line="276" w:lineRule="auto"/>
            </w:pPr>
            <w:r>
              <w:t xml:space="preserve">RNDr. </w:t>
            </w:r>
            <w:r w:rsidR="00BE6215">
              <w:t>Přemysl Klíma</w:t>
            </w:r>
            <w:r>
              <w:t>, CSc.</w:t>
            </w:r>
            <w:r w:rsidR="00781EB5">
              <w:t xml:space="preserve"> </w:t>
            </w:r>
          </w:p>
        </w:tc>
      </w:tr>
    </w:tbl>
    <w:p w:rsidR="003B3E84" w:rsidRPr="003B3E84" w:rsidRDefault="003B3E84" w:rsidP="00781EB5">
      <w:pPr>
        <w:pStyle w:val="Bezmezer"/>
        <w:spacing w:line="276" w:lineRule="auto"/>
        <w:jc w:val="both"/>
      </w:pPr>
    </w:p>
    <w:sectPr w:rsidR="003B3E84" w:rsidRPr="003B3E84" w:rsidSect="001D4C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8A7" w:rsidRDefault="005B28A7" w:rsidP="00AD386A">
      <w:pPr>
        <w:spacing w:after="0" w:line="240" w:lineRule="auto"/>
      </w:pPr>
      <w:r>
        <w:separator/>
      </w:r>
    </w:p>
  </w:endnote>
  <w:endnote w:type="continuationSeparator" w:id="0">
    <w:p w:rsidR="005B28A7" w:rsidRDefault="005B28A7" w:rsidP="00AD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20" w:rsidRDefault="005A5F20">
    <w:pPr>
      <w:pStyle w:val="Zpat"/>
      <w:jc w:val="center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824988">
      <w:rPr>
        <w:b/>
        <w:bCs/>
        <w:noProof/>
      </w:rPr>
      <w:t>4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824988">
      <w:rPr>
        <w:b/>
        <w:bCs/>
        <w:noProof/>
      </w:rPr>
      <w:t>5</w:t>
    </w:r>
    <w:r>
      <w:rPr>
        <w:b/>
        <w:bCs/>
        <w:szCs w:val="24"/>
      </w:rPr>
      <w:fldChar w:fldCharType="end"/>
    </w:r>
  </w:p>
  <w:p w:rsidR="005A5F20" w:rsidRDefault="005A5F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8A7" w:rsidRDefault="005B28A7" w:rsidP="00AD386A">
      <w:pPr>
        <w:spacing w:after="0" w:line="240" w:lineRule="auto"/>
      </w:pPr>
      <w:r>
        <w:separator/>
      </w:r>
    </w:p>
  </w:footnote>
  <w:footnote w:type="continuationSeparator" w:id="0">
    <w:p w:rsidR="005B28A7" w:rsidRDefault="005B28A7" w:rsidP="00AD3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D74A8"/>
    <w:multiLevelType w:val="hybridMultilevel"/>
    <w:tmpl w:val="EA7058DC"/>
    <w:lvl w:ilvl="0" w:tplc="2D8A66B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40269C"/>
    <w:multiLevelType w:val="hybridMultilevel"/>
    <w:tmpl w:val="E5E87E0A"/>
    <w:lvl w:ilvl="0" w:tplc="C206D78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5E117FE9"/>
    <w:multiLevelType w:val="hybridMultilevel"/>
    <w:tmpl w:val="AA90D3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6F"/>
    <w:rsid w:val="00000053"/>
    <w:rsid w:val="0000074B"/>
    <w:rsid w:val="000007DD"/>
    <w:rsid w:val="00000F5B"/>
    <w:rsid w:val="00001A24"/>
    <w:rsid w:val="000026A4"/>
    <w:rsid w:val="00003ADC"/>
    <w:rsid w:val="00004723"/>
    <w:rsid w:val="000051D2"/>
    <w:rsid w:val="000051EE"/>
    <w:rsid w:val="00005C24"/>
    <w:rsid w:val="0000635C"/>
    <w:rsid w:val="000068DD"/>
    <w:rsid w:val="00006A8F"/>
    <w:rsid w:val="00006DA5"/>
    <w:rsid w:val="00007221"/>
    <w:rsid w:val="00007807"/>
    <w:rsid w:val="00007B23"/>
    <w:rsid w:val="0001048C"/>
    <w:rsid w:val="00010830"/>
    <w:rsid w:val="000111BC"/>
    <w:rsid w:val="00011A29"/>
    <w:rsid w:val="00012BAC"/>
    <w:rsid w:val="00013003"/>
    <w:rsid w:val="00013488"/>
    <w:rsid w:val="0001387B"/>
    <w:rsid w:val="000142F5"/>
    <w:rsid w:val="00014A4A"/>
    <w:rsid w:val="00014A59"/>
    <w:rsid w:val="00014B68"/>
    <w:rsid w:val="00017471"/>
    <w:rsid w:val="00017A4F"/>
    <w:rsid w:val="00017E88"/>
    <w:rsid w:val="00020529"/>
    <w:rsid w:val="00020AB0"/>
    <w:rsid w:val="00021541"/>
    <w:rsid w:val="00022671"/>
    <w:rsid w:val="0002269F"/>
    <w:rsid w:val="00022904"/>
    <w:rsid w:val="0002364F"/>
    <w:rsid w:val="0002368E"/>
    <w:rsid w:val="000255BD"/>
    <w:rsid w:val="00026944"/>
    <w:rsid w:val="00026E86"/>
    <w:rsid w:val="000273C4"/>
    <w:rsid w:val="00030306"/>
    <w:rsid w:val="0003120D"/>
    <w:rsid w:val="00031411"/>
    <w:rsid w:val="000323EB"/>
    <w:rsid w:val="00032413"/>
    <w:rsid w:val="000327F4"/>
    <w:rsid w:val="0003353A"/>
    <w:rsid w:val="00033605"/>
    <w:rsid w:val="00033C4D"/>
    <w:rsid w:val="00034465"/>
    <w:rsid w:val="000349F7"/>
    <w:rsid w:val="00034CD5"/>
    <w:rsid w:val="0003501C"/>
    <w:rsid w:val="00035F8F"/>
    <w:rsid w:val="00037689"/>
    <w:rsid w:val="00040B7C"/>
    <w:rsid w:val="00041A2C"/>
    <w:rsid w:val="00041FCE"/>
    <w:rsid w:val="000421A6"/>
    <w:rsid w:val="00042423"/>
    <w:rsid w:val="00042AB9"/>
    <w:rsid w:val="00042C9B"/>
    <w:rsid w:val="00043C40"/>
    <w:rsid w:val="00044D25"/>
    <w:rsid w:val="000463A3"/>
    <w:rsid w:val="0004653C"/>
    <w:rsid w:val="00046E87"/>
    <w:rsid w:val="0005095D"/>
    <w:rsid w:val="00050B56"/>
    <w:rsid w:val="000517E4"/>
    <w:rsid w:val="000518D8"/>
    <w:rsid w:val="000522B5"/>
    <w:rsid w:val="00052469"/>
    <w:rsid w:val="00054C62"/>
    <w:rsid w:val="000557AA"/>
    <w:rsid w:val="00055825"/>
    <w:rsid w:val="0005696C"/>
    <w:rsid w:val="00056CCA"/>
    <w:rsid w:val="00057440"/>
    <w:rsid w:val="00057564"/>
    <w:rsid w:val="00057647"/>
    <w:rsid w:val="000600AB"/>
    <w:rsid w:val="000605B7"/>
    <w:rsid w:val="00060AD3"/>
    <w:rsid w:val="00060E6A"/>
    <w:rsid w:val="00061388"/>
    <w:rsid w:val="00061C93"/>
    <w:rsid w:val="0006237B"/>
    <w:rsid w:val="000627C2"/>
    <w:rsid w:val="000636ED"/>
    <w:rsid w:val="00064734"/>
    <w:rsid w:val="00064ECD"/>
    <w:rsid w:val="000650AB"/>
    <w:rsid w:val="00065325"/>
    <w:rsid w:val="0006652F"/>
    <w:rsid w:val="00066ABF"/>
    <w:rsid w:val="00066D2F"/>
    <w:rsid w:val="00066DB0"/>
    <w:rsid w:val="00067BB3"/>
    <w:rsid w:val="00067EBC"/>
    <w:rsid w:val="000702E9"/>
    <w:rsid w:val="00070644"/>
    <w:rsid w:val="00070687"/>
    <w:rsid w:val="00070B97"/>
    <w:rsid w:val="00070BCB"/>
    <w:rsid w:val="0007124B"/>
    <w:rsid w:val="00071A88"/>
    <w:rsid w:val="00071B96"/>
    <w:rsid w:val="00071FFE"/>
    <w:rsid w:val="00072427"/>
    <w:rsid w:val="0007266E"/>
    <w:rsid w:val="0007334A"/>
    <w:rsid w:val="00073B5A"/>
    <w:rsid w:val="000741DC"/>
    <w:rsid w:val="0007509E"/>
    <w:rsid w:val="00075861"/>
    <w:rsid w:val="00075A9B"/>
    <w:rsid w:val="00076335"/>
    <w:rsid w:val="00077DC9"/>
    <w:rsid w:val="00080793"/>
    <w:rsid w:val="000809AC"/>
    <w:rsid w:val="00080B3A"/>
    <w:rsid w:val="00080D1E"/>
    <w:rsid w:val="00081332"/>
    <w:rsid w:val="000814A2"/>
    <w:rsid w:val="00083D59"/>
    <w:rsid w:val="00084DC0"/>
    <w:rsid w:val="00085462"/>
    <w:rsid w:val="00086BE9"/>
    <w:rsid w:val="00086CF6"/>
    <w:rsid w:val="00087978"/>
    <w:rsid w:val="00087A14"/>
    <w:rsid w:val="00090639"/>
    <w:rsid w:val="0009088C"/>
    <w:rsid w:val="00090E49"/>
    <w:rsid w:val="00091EE8"/>
    <w:rsid w:val="0009401A"/>
    <w:rsid w:val="0009423F"/>
    <w:rsid w:val="00095372"/>
    <w:rsid w:val="00095853"/>
    <w:rsid w:val="0009585B"/>
    <w:rsid w:val="000964B2"/>
    <w:rsid w:val="000969D2"/>
    <w:rsid w:val="00096E5B"/>
    <w:rsid w:val="00097AA5"/>
    <w:rsid w:val="00097B9A"/>
    <w:rsid w:val="000A089C"/>
    <w:rsid w:val="000A1F1F"/>
    <w:rsid w:val="000A2796"/>
    <w:rsid w:val="000A2B51"/>
    <w:rsid w:val="000A2D44"/>
    <w:rsid w:val="000A2DF1"/>
    <w:rsid w:val="000A30CF"/>
    <w:rsid w:val="000A33B8"/>
    <w:rsid w:val="000A3877"/>
    <w:rsid w:val="000A3A69"/>
    <w:rsid w:val="000A462A"/>
    <w:rsid w:val="000A4724"/>
    <w:rsid w:val="000A5559"/>
    <w:rsid w:val="000A6053"/>
    <w:rsid w:val="000A6077"/>
    <w:rsid w:val="000A65E9"/>
    <w:rsid w:val="000A67AA"/>
    <w:rsid w:val="000A6FE3"/>
    <w:rsid w:val="000A7B7B"/>
    <w:rsid w:val="000A7E42"/>
    <w:rsid w:val="000B109F"/>
    <w:rsid w:val="000B13BF"/>
    <w:rsid w:val="000B2BF6"/>
    <w:rsid w:val="000B2DC4"/>
    <w:rsid w:val="000B353D"/>
    <w:rsid w:val="000B4091"/>
    <w:rsid w:val="000B4369"/>
    <w:rsid w:val="000B6C69"/>
    <w:rsid w:val="000B6E41"/>
    <w:rsid w:val="000B7260"/>
    <w:rsid w:val="000B7798"/>
    <w:rsid w:val="000C040D"/>
    <w:rsid w:val="000C0F45"/>
    <w:rsid w:val="000C111D"/>
    <w:rsid w:val="000C1C63"/>
    <w:rsid w:val="000C2629"/>
    <w:rsid w:val="000C2EE8"/>
    <w:rsid w:val="000C3917"/>
    <w:rsid w:val="000C3A13"/>
    <w:rsid w:val="000C3B61"/>
    <w:rsid w:val="000C3E94"/>
    <w:rsid w:val="000C4C84"/>
    <w:rsid w:val="000C4D14"/>
    <w:rsid w:val="000C5078"/>
    <w:rsid w:val="000C536C"/>
    <w:rsid w:val="000C54BE"/>
    <w:rsid w:val="000C6512"/>
    <w:rsid w:val="000C66FF"/>
    <w:rsid w:val="000C733D"/>
    <w:rsid w:val="000C73AC"/>
    <w:rsid w:val="000C7583"/>
    <w:rsid w:val="000D08E8"/>
    <w:rsid w:val="000D0EE5"/>
    <w:rsid w:val="000D1870"/>
    <w:rsid w:val="000D1961"/>
    <w:rsid w:val="000D1D3D"/>
    <w:rsid w:val="000D1E12"/>
    <w:rsid w:val="000D2CE4"/>
    <w:rsid w:val="000D3824"/>
    <w:rsid w:val="000D3BB3"/>
    <w:rsid w:val="000D406C"/>
    <w:rsid w:val="000D4944"/>
    <w:rsid w:val="000D5312"/>
    <w:rsid w:val="000D5C3B"/>
    <w:rsid w:val="000D5C74"/>
    <w:rsid w:val="000D6C36"/>
    <w:rsid w:val="000D7A8E"/>
    <w:rsid w:val="000E026B"/>
    <w:rsid w:val="000E028F"/>
    <w:rsid w:val="000E08D1"/>
    <w:rsid w:val="000E0C58"/>
    <w:rsid w:val="000E10E6"/>
    <w:rsid w:val="000E11D2"/>
    <w:rsid w:val="000E120D"/>
    <w:rsid w:val="000E3E27"/>
    <w:rsid w:val="000E41D2"/>
    <w:rsid w:val="000E50EB"/>
    <w:rsid w:val="000E531A"/>
    <w:rsid w:val="000E5713"/>
    <w:rsid w:val="000E5995"/>
    <w:rsid w:val="000E5A34"/>
    <w:rsid w:val="000E6811"/>
    <w:rsid w:val="000F24D2"/>
    <w:rsid w:val="000F27ED"/>
    <w:rsid w:val="000F2ECC"/>
    <w:rsid w:val="000F30E8"/>
    <w:rsid w:val="000F36E2"/>
    <w:rsid w:val="000F4002"/>
    <w:rsid w:val="000F4684"/>
    <w:rsid w:val="000F4D3F"/>
    <w:rsid w:val="000F58D8"/>
    <w:rsid w:val="000F5D03"/>
    <w:rsid w:val="000F65B2"/>
    <w:rsid w:val="000F76BF"/>
    <w:rsid w:val="000F797A"/>
    <w:rsid w:val="001017F8"/>
    <w:rsid w:val="00101E91"/>
    <w:rsid w:val="00102B39"/>
    <w:rsid w:val="00103400"/>
    <w:rsid w:val="00103807"/>
    <w:rsid w:val="001039F0"/>
    <w:rsid w:val="001049C5"/>
    <w:rsid w:val="00105130"/>
    <w:rsid w:val="001056E9"/>
    <w:rsid w:val="00105781"/>
    <w:rsid w:val="001067DC"/>
    <w:rsid w:val="00106E39"/>
    <w:rsid w:val="00107234"/>
    <w:rsid w:val="0011026C"/>
    <w:rsid w:val="00110FE7"/>
    <w:rsid w:val="00111F52"/>
    <w:rsid w:val="0011293D"/>
    <w:rsid w:val="00113659"/>
    <w:rsid w:val="00113F37"/>
    <w:rsid w:val="00114EC9"/>
    <w:rsid w:val="00115ABB"/>
    <w:rsid w:val="00115E64"/>
    <w:rsid w:val="0011615B"/>
    <w:rsid w:val="001164A6"/>
    <w:rsid w:val="00120AD2"/>
    <w:rsid w:val="00121216"/>
    <w:rsid w:val="00121671"/>
    <w:rsid w:val="001216E1"/>
    <w:rsid w:val="0012283A"/>
    <w:rsid w:val="00124523"/>
    <w:rsid w:val="0012471B"/>
    <w:rsid w:val="00125030"/>
    <w:rsid w:val="00125435"/>
    <w:rsid w:val="00125A35"/>
    <w:rsid w:val="00126B34"/>
    <w:rsid w:val="0012719F"/>
    <w:rsid w:val="00130FEA"/>
    <w:rsid w:val="00131851"/>
    <w:rsid w:val="00131E8B"/>
    <w:rsid w:val="001321B0"/>
    <w:rsid w:val="00132C6D"/>
    <w:rsid w:val="00132F21"/>
    <w:rsid w:val="00132F9D"/>
    <w:rsid w:val="001339C8"/>
    <w:rsid w:val="00133CC4"/>
    <w:rsid w:val="00134744"/>
    <w:rsid w:val="00135787"/>
    <w:rsid w:val="00135A01"/>
    <w:rsid w:val="00135F45"/>
    <w:rsid w:val="00135FF8"/>
    <w:rsid w:val="0013609A"/>
    <w:rsid w:val="00136943"/>
    <w:rsid w:val="00136C81"/>
    <w:rsid w:val="00140814"/>
    <w:rsid w:val="00140E8E"/>
    <w:rsid w:val="00141A14"/>
    <w:rsid w:val="001421B2"/>
    <w:rsid w:val="00142243"/>
    <w:rsid w:val="001438C4"/>
    <w:rsid w:val="00143B34"/>
    <w:rsid w:val="001440A9"/>
    <w:rsid w:val="001441C3"/>
    <w:rsid w:val="00144D33"/>
    <w:rsid w:val="001450B6"/>
    <w:rsid w:val="001452DF"/>
    <w:rsid w:val="001453A1"/>
    <w:rsid w:val="00145A89"/>
    <w:rsid w:val="00145E7E"/>
    <w:rsid w:val="0014761D"/>
    <w:rsid w:val="001500CA"/>
    <w:rsid w:val="001504E2"/>
    <w:rsid w:val="00151753"/>
    <w:rsid w:val="001518E5"/>
    <w:rsid w:val="0015212B"/>
    <w:rsid w:val="00152A06"/>
    <w:rsid w:val="00152FF3"/>
    <w:rsid w:val="001534F8"/>
    <w:rsid w:val="00153C32"/>
    <w:rsid w:val="00153E51"/>
    <w:rsid w:val="0015435A"/>
    <w:rsid w:val="00154D8C"/>
    <w:rsid w:val="00155153"/>
    <w:rsid w:val="00155B9C"/>
    <w:rsid w:val="00156B3E"/>
    <w:rsid w:val="00156C59"/>
    <w:rsid w:val="00157281"/>
    <w:rsid w:val="00157C22"/>
    <w:rsid w:val="00160FF1"/>
    <w:rsid w:val="001617F3"/>
    <w:rsid w:val="00161DCA"/>
    <w:rsid w:val="00162278"/>
    <w:rsid w:val="00162395"/>
    <w:rsid w:val="00163046"/>
    <w:rsid w:val="00163E69"/>
    <w:rsid w:val="00164CC2"/>
    <w:rsid w:val="001659B8"/>
    <w:rsid w:val="00165E02"/>
    <w:rsid w:val="00165FAA"/>
    <w:rsid w:val="0016666D"/>
    <w:rsid w:val="00166A1D"/>
    <w:rsid w:val="00167225"/>
    <w:rsid w:val="00167747"/>
    <w:rsid w:val="00167A87"/>
    <w:rsid w:val="00167AA0"/>
    <w:rsid w:val="00167E6D"/>
    <w:rsid w:val="00171551"/>
    <w:rsid w:val="00173C85"/>
    <w:rsid w:val="00174148"/>
    <w:rsid w:val="00175410"/>
    <w:rsid w:val="00175A79"/>
    <w:rsid w:val="00175B3F"/>
    <w:rsid w:val="0017658A"/>
    <w:rsid w:val="00176CCD"/>
    <w:rsid w:val="00176D0F"/>
    <w:rsid w:val="00180392"/>
    <w:rsid w:val="0018047B"/>
    <w:rsid w:val="00180B3D"/>
    <w:rsid w:val="0018107E"/>
    <w:rsid w:val="00181359"/>
    <w:rsid w:val="00182E65"/>
    <w:rsid w:val="001837A2"/>
    <w:rsid w:val="00183809"/>
    <w:rsid w:val="00183904"/>
    <w:rsid w:val="0018403E"/>
    <w:rsid w:val="001845E3"/>
    <w:rsid w:val="0018460C"/>
    <w:rsid w:val="001849BD"/>
    <w:rsid w:val="00184ADC"/>
    <w:rsid w:val="0018519F"/>
    <w:rsid w:val="00185C3A"/>
    <w:rsid w:val="0018733E"/>
    <w:rsid w:val="001874F0"/>
    <w:rsid w:val="0018752E"/>
    <w:rsid w:val="0018771E"/>
    <w:rsid w:val="00190607"/>
    <w:rsid w:val="00190F73"/>
    <w:rsid w:val="001919C9"/>
    <w:rsid w:val="00191C6D"/>
    <w:rsid w:val="001926BB"/>
    <w:rsid w:val="00192BD8"/>
    <w:rsid w:val="001930FD"/>
    <w:rsid w:val="001932FD"/>
    <w:rsid w:val="0019445A"/>
    <w:rsid w:val="001945F5"/>
    <w:rsid w:val="0019513A"/>
    <w:rsid w:val="00195F1B"/>
    <w:rsid w:val="001970E7"/>
    <w:rsid w:val="0019737E"/>
    <w:rsid w:val="001979B8"/>
    <w:rsid w:val="00197A13"/>
    <w:rsid w:val="001A06A1"/>
    <w:rsid w:val="001A0B19"/>
    <w:rsid w:val="001A0E84"/>
    <w:rsid w:val="001A1479"/>
    <w:rsid w:val="001A22B2"/>
    <w:rsid w:val="001A24A7"/>
    <w:rsid w:val="001A29B6"/>
    <w:rsid w:val="001A2A0D"/>
    <w:rsid w:val="001A3749"/>
    <w:rsid w:val="001A52F3"/>
    <w:rsid w:val="001A6285"/>
    <w:rsid w:val="001A6579"/>
    <w:rsid w:val="001A6727"/>
    <w:rsid w:val="001A7299"/>
    <w:rsid w:val="001B035F"/>
    <w:rsid w:val="001B06BC"/>
    <w:rsid w:val="001B21F0"/>
    <w:rsid w:val="001B3199"/>
    <w:rsid w:val="001B3280"/>
    <w:rsid w:val="001B3C7E"/>
    <w:rsid w:val="001B401B"/>
    <w:rsid w:val="001B4463"/>
    <w:rsid w:val="001B54E2"/>
    <w:rsid w:val="001B5924"/>
    <w:rsid w:val="001B598D"/>
    <w:rsid w:val="001B5C8C"/>
    <w:rsid w:val="001B5C8D"/>
    <w:rsid w:val="001B6478"/>
    <w:rsid w:val="001B6CF5"/>
    <w:rsid w:val="001B7AC7"/>
    <w:rsid w:val="001C0B5C"/>
    <w:rsid w:val="001C0DC0"/>
    <w:rsid w:val="001C1690"/>
    <w:rsid w:val="001C2622"/>
    <w:rsid w:val="001C3400"/>
    <w:rsid w:val="001C41CF"/>
    <w:rsid w:val="001C5112"/>
    <w:rsid w:val="001C5145"/>
    <w:rsid w:val="001C5F46"/>
    <w:rsid w:val="001C77FA"/>
    <w:rsid w:val="001C7B56"/>
    <w:rsid w:val="001D032A"/>
    <w:rsid w:val="001D07A1"/>
    <w:rsid w:val="001D07BC"/>
    <w:rsid w:val="001D0AD5"/>
    <w:rsid w:val="001D0FF0"/>
    <w:rsid w:val="001D33FC"/>
    <w:rsid w:val="001D3CC4"/>
    <w:rsid w:val="001D3EEE"/>
    <w:rsid w:val="001D4C0D"/>
    <w:rsid w:val="001D5315"/>
    <w:rsid w:val="001D5BB5"/>
    <w:rsid w:val="001D64E3"/>
    <w:rsid w:val="001D671B"/>
    <w:rsid w:val="001D6B53"/>
    <w:rsid w:val="001D7539"/>
    <w:rsid w:val="001D77F3"/>
    <w:rsid w:val="001D7DD5"/>
    <w:rsid w:val="001E036B"/>
    <w:rsid w:val="001E07B6"/>
    <w:rsid w:val="001E0BD5"/>
    <w:rsid w:val="001E3185"/>
    <w:rsid w:val="001E408F"/>
    <w:rsid w:val="001E5312"/>
    <w:rsid w:val="001E53E6"/>
    <w:rsid w:val="001E577F"/>
    <w:rsid w:val="001E5948"/>
    <w:rsid w:val="001E6BF4"/>
    <w:rsid w:val="001E7405"/>
    <w:rsid w:val="001E747A"/>
    <w:rsid w:val="001E78B1"/>
    <w:rsid w:val="001E78E8"/>
    <w:rsid w:val="001E7F4F"/>
    <w:rsid w:val="001F00C5"/>
    <w:rsid w:val="001F05A6"/>
    <w:rsid w:val="001F0EDD"/>
    <w:rsid w:val="001F26DC"/>
    <w:rsid w:val="001F2A70"/>
    <w:rsid w:val="001F2E86"/>
    <w:rsid w:val="001F2F47"/>
    <w:rsid w:val="001F44B1"/>
    <w:rsid w:val="001F46F0"/>
    <w:rsid w:val="001F4AFD"/>
    <w:rsid w:val="001F5291"/>
    <w:rsid w:val="001F5C7B"/>
    <w:rsid w:val="001F6269"/>
    <w:rsid w:val="001F67E1"/>
    <w:rsid w:val="001F6DCE"/>
    <w:rsid w:val="001F6EA2"/>
    <w:rsid w:val="001F7E63"/>
    <w:rsid w:val="0020001B"/>
    <w:rsid w:val="00202450"/>
    <w:rsid w:val="002025F9"/>
    <w:rsid w:val="00204038"/>
    <w:rsid w:val="00204E3E"/>
    <w:rsid w:val="002059F2"/>
    <w:rsid w:val="00206853"/>
    <w:rsid w:val="0020732E"/>
    <w:rsid w:val="00207B8C"/>
    <w:rsid w:val="00207ED8"/>
    <w:rsid w:val="00210573"/>
    <w:rsid w:val="00210AA7"/>
    <w:rsid w:val="0021187E"/>
    <w:rsid w:val="00211D11"/>
    <w:rsid w:val="00212058"/>
    <w:rsid w:val="002122C6"/>
    <w:rsid w:val="00212713"/>
    <w:rsid w:val="002129BF"/>
    <w:rsid w:val="00212CC5"/>
    <w:rsid w:val="00212EAF"/>
    <w:rsid w:val="00212F63"/>
    <w:rsid w:val="00212FAF"/>
    <w:rsid w:val="00213EB3"/>
    <w:rsid w:val="0021484A"/>
    <w:rsid w:val="002151BB"/>
    <w:rsid w:val="00215565"/>
    <w:rsid w:val="00215CA5"/>
    <w:rsid w:val="002163C1"/>
    <w:rsid w:val="00216C31"/>
    <w:rsid w:val="0021771F"/>
    <w:rsid w:val="00221533"/>
    <w:rsid w:val="0022162F"/>
    <w:rsid w:val="00223E44"/>
    <w:rsid w:val="00224459"/>
    <w:rsid w:val="00224F62"/>
    <w:rsid w:val="00225E12"/>
    <w:rsid w:val="002261AB"/>
    <w:rsid w:val="00226732"/>
    <w:rsid w:val="00227375"/>
    <w:rsid w:val="00227EF8"/>
    <w:rsid w:val="002300AF"/>
    <w:rsid w:val="0023022B"/>
    <w:rsid w:val="002303C7"/>
    <w:rsid w:val="002304A6"/>
    <w:rsid w:val="002307EA"/>
    <w:rsid w:val="0023115B"/>
    <w:rsid w:val="00231993"/>
    <w:rsid w:val="00234930"/>
    <w:rsid w:val="002351ED"/>
    <w:rsid w:val="002352DC"/>
    <w:rsid w:val="00235F47"/>
    <w:rsid w:val="0023627A"/>
    <w:rsid w:val="0023650E"/>
    <w:rsid w:val="0023679E"/>
    <w:rsid w:val="00237A5B"/>
    <w:rsid w:val="00237B39"/>
    <w:rsid w:val="002404D8"/>
    <w:rsid w:val="0024080A"/>
    <w:rsid w:val="0024081F"/>
    <w:rsid w:val="00240C59"/>
    <w:rsid w:val="00240E2B"/>
    <w:rsid w:val="00242E71"/>
    <w:rsid w:val="002433A2"/>
    <w:rsid w:val="002437D5"/>
    <w:rsid w:val="00243CE3"/>
    <w:rsid w:val="0024439B"/>
    <w:rsid w:val="002446AF"/>
    <w:rsid w:val="002449C2"/>
    <w:rsid w:val="00244B89"/>
    <w:rsid w:val="00245569"/>
    <w:rsid w:val="00245966"/>
    <w:rsid w:val="00245AB1"/>
    <w:rsid w:val="00245BED"/>
    <w:rsid w:val="00245F03"/>
    <w:rsid w:val="00247130"/>
    <w:rsid w:val="002474B7"/>
    <w:rsid w:val="00247A7E"/>
    <w:rsid w:val="00250424"/>
    <w:rsid w:val="0025253A"/>
    <w:rsid w:val="00252766"/>
    <w:rsid w:val="002529ED"/>
    <w:rsid w:val="0025359C"/>
    <w:rsid w:val="002540D1"/>
    <w:rsid w:val="00254BE4"/>
    <w:rsid w:val="00254C05"/>
    <w:rsid w:val="002551CA"/>
    <w:rsid w:val="002558C6"/>
    <w:rsid w:val="0025592E"/>
    <w:rsid w:val="0025683C"/>
    <w:rsid w:val="00257ABE"/>
    <w:rsid w:val="00257BE7"/>
    <w:rsid w:val="00260171"/>
    <w:rsid w:val="00260E03"/>
    <w:rsid w:val="00261307"/>
    <w:rsid w:val="00261AC2"/>
    <w:rsid w:val="00261D80"/>
    <w:rsid w:val="00262A05"/>
    <w:rsid w:val="00262A1B"/>
    <w:rsid w:val="00263A08"/>
    <w:rsid w:val="00264099"/>
    <w:rsid w:val="002648AB"/>
    <w:rsid w:val="002651D2"/>
    <w:rsid w:val="00265A34"/>
    <w:rsid w:val="00265C54"/>
    <w:rsid w:val="002662B5"/>
    <w:rsid w:val="00266531"/>
    <w:rsid w:val="00267E10"/>
    <w:rsid w:val="00267F63"/>
    <w:rsid w:val="00272C66"/>
    <w:rsid w:val="0027357D"/>
    <w:rsid w:val="00274816"/>
    <w:rsid w:val="002749A4"/>
    <w:rsid w:val="00275403"/>
    <w:rsid w:val="002757F9"/>
    <w:rsid w:val="002758EA"/>
    <w:rsid w:val="00275B02"/>
    <w:rsid w:val="00277586"/>
    <w:rsid w:val="002777E9"/>
    <w:rsid w:val="00280332"/>
    <w:rsid w:val="0028087A"/>
    <w:rsid w:val="00280C96"/>
    <w:rsid w:val="00281AC4"/>
    <w:rsid w:val="00281C66"/>
    <w:rsid w:val="0028283E"/>
    <w:rsid w:val="00282A35"/>
    <w:rsid w:val="00282D87"/>
    <w:rsid w:val="00283215"/>
    <w:rsid w:val="00283251"/>
    <w:rsid w:val="00283279"/>
    <w:rsid w:val="00283566"/>
    <w:rsid w:val="0028489C"/>
    <w:rsid w:val="002850DD"/>
    <w:rsid w:val="002862DB"/>
    <w:rsid w:val="0028677D"/>
    <w:rsid w:val="00286893"/>
    <w:rsid w:val="00286E28"/>
    <w:rsid w:val="002872C5"/>
    <w:rsid w:val="00290C24"/>
    <w:rsid w:val="0029146B"/>
    <w:rsid w:val="00292E13"/>
    <w:rsid w:val="00293823"/>
    <w:rsid w:val="002941E4"/>
    <w:rsid w:val="00294314"/>
    <w:rsid w:val="0029444C"/>
    <w:rsid w:val="00295159"/>
    <w:rsid w:val="002956E0"/>
    <w:rsid w:val="00295E79"/>
    <w:rsid w:val="00297228"/>
    <w:rsid w:val="0029782F"/>
    <w:rsid w:val="00297C6A"/>
    <w:rsid w:val="002A0401"/>
    <w:rsid w:val="002A208E"/>
    <w:rsid w:val="002A2961"/>
    <w:rsid w:val="002A40B6"/>
    <w:rsid w:val="002A4BC2"/>
    <w:rsid w:val="002A693D"/>
    <w:rsid w:val="002A6A16"/>
    <w:rsid w:val="002A6B16"/>
    <w:rsid w:val="002A6F0B"/>
    <w:rsid w:val="002A7701"/>
    <w:rsid w:val="002A7BE4"/>
    <w:rsid w:val="002B05BB"/>
    <w:rsid w:val="002B06D7"/>
    <w:rsid w:val="002B091D"/>
    <w:rsid w:val="002B1D95"/>
    <w:rsid w:val="002B1DEB"/>
    <w:rsid w:val="002B2B50"/>
    <w:rsid w:val="002B33BC"/>
    <w:rsid w:val="002B42F6"/>
    <w:rsid w:val="002B4BC0"/>
    <w:rsid w:val="002B5933"/>
    <w:rsid w:val="002B66C3"/>
    <w:rsid w:val="002B6DAF"/>
    <w:rsid w:val="002B7642"/>
    <w:rsid w:val="002C0788"/>
    <w:rsid w:val="002C1282"/>
    <w:rsid w:val="002C1353"/>
    <w:rsid w:val="002C1BF5"/>
    <w:rsid w:val="002C1F4F"/>
    <w:rsid w:val="002C2886"/>
    <w:rsid w:val="002C2BFA"/>
    <w:rsid w:val="002C3323"/>
    <w:rsid w:val="002C34B2"/>
    <w:rsid w:val="002C42BE"/>
    <w:rsid w:val="002C4308"/>
    <w:rsid w:val="002C464B"/>
    <w:rsid w:val="002C4E00"/>
    <w:rsid w:val="002C561D"/>
    <w:rsid w:val="002C5B47"/>
    <w:rsid w:val="002C636C"/>
    <w:rsid w:val="002C6F0E"/>
    <w:rsid w:val="002C70B8"/>
    <w:rsid w:val="002C7FF4"/>
    <w:rsid w:val="002D1A32"/>
    <w:rsid w:val="002D22A2"/>
    <w:rsid w:val="002D3208"/>
    <w:rsid w:val="002D3499"/>
    <w:rsid w:val="002D35C7"/>
    <w:rsid w:val="002D426F"/>
    <w:rsid w:val="002D5590"/>
    <w:rsid w:val="002D5648"/>
    <w:rsid w:val="002D5787"/>
    <w:rsid w:val="002D6C92"/>
    <w:rsid w:val="002E0850"/>
    <w:rsid w:val="002E1428"/>
    <w:rsid w:val="002E160A"/>
    <w:rsid w:val="002E18D2"/>
    <w:rsid w:val="002E2130"/>
    <w:rsid w:val="002E2CA4"/>
    <w:rsid w:val="002E301C"/>
    <w:rsid w:val="002E3919"/>
    <w:rsid w:val="002E4759"/>
    <w:rsid w:val="002E49CF"/>
    <w:rsid w:val="002E5AE6"/>
    <w:rsid w:val="002E5D11"/>
    <w:rsid w:val="002E6E53"/>
    <w:rsid w:val="002E74DF"/>
    <w:rsid w:val="002F09B8"/>
    <w:rsid w:val="002F1EE3"/>
    <w:rsid w:val="002F2777"/>
    <w:rsid w:val="002F30E7"/>
    <w:rsid w:val="002F32BC"/>
    <w:rsid w:val="002F430B"/>
    <w:rsid w:val="002F4C51"/>
    <w:rsid w:val="002F5385"/>
    <w:rsid w:val="002F57B4"/>
    <w:rsid w:val="002F6383"/>
    <w:rsid w:val="002F6876"/>
    <w:rsid w:val="002F71D1"/>
    <w:rsid w:val="002F7DC3"/>
    <w:rsid w:val="002F7F2A"/>
    <w:rsid w:val="00300273"/>
    <w:rsid w:val="003015D3"/>
    <w:rsid w:val="00303341"/>
    <w:rsid w:val="00303E1A"/>
    <w:rsid w:val="00304953"/>
    <w:rsid w:val="003058D0"/>
    <w:rsid w:val="00305D00"/>
    <w:rsid w:val="00305E58"/>
    <w:rsid w:val="00306EA3"/>
    <w:rsid w:val="0031024A"/>
    <w:rsid w:val="003109F5"/>
    <w:rsid w:val="00310C16"/>
    <w:rsid w:val="00311A2F"/>
    <w:rsid w:val="00311CFB"/>
    <w:rsid w:val="003121F8"/>
    <w:rsid w:val="00312471"/>
    <w:rsid w:val="0031267A"/>
    <w:rsid w:val="00312ED6"/>
    <w:rsid w:val="003137A6"/>
    <w:rsid w:val="003142FA"/>
    <w:rsid w:val="00314CCB"/>
    <w:rsid w:val="00315802"/>
    <w:rsid w:val="00315DEA"/>
    <w:rsid w:val="0031612F"/>
    <w:rsid w:val="003161CD"/>
    <w:rsid w:val="00316828"/>
    <w:rsid w:val="003179AD"/>
    <w:rsid w:val="00317DF9"/>
    <w:rsid w:val="00320052"/>
    <w:rsid w:val="00320FFA"/>
    <w:rsid w:val="0032120C"/>
    <w:rsid w:val="00322C0C"/>
    <w:rsid w:val="00322EEE"/>
    <w:rsid w:val="00322F02"/>
    <w:rsid w:val="003246BB"/>
    <w:rsid w:val="003246CD"/>
    <w:rsid w:val="00324778"/>
    <w:rsid w:val="00324857"/>
    <w:rsid w:val="003264DE"/>
    <w:rsid w:val="003266F9"/>
    <w:rsid w:val="003277AF"/>
    <w:rsid w:val="00327CC1"/>
    <w:rsid w:val="00330649"/>
    <w:rsid w:val="003308E7"/>
    <w:rsid w:val="00330A1F"/>
    <w:rsid w:val="00330CFB"/>
    <w:rsid w:val="00331582"/>
    <w:rsid w:val="003321A0"/>
    <w:rsid w:val="0033255C"/>
    <w:rsid w:val="00332594"/>
    <w:rsid w:val="00332E45"/>
    <w:rsid w:val="00333873"/>
    <w:rsid w:val="00333BA5"/>
    <w:rsid w:val="00334500"/>
    <w:rsid w:val="00335874"/>
    <w:rsid w:val="00335AF6"/>
    <w:rsid w:val="00336468"/>
    <w:rsid w:val="00336B6B"/>
    <w:rsid w:val="00336D61"/>
    <w:rsid w:val="003379FD"/>
    <w:rsid w:val="003400A6"/>
    <w:rsid w:val="0034060C"/>
    <w:rsid w:val="00340B73"/>
    <w:rsid w:val="003436CA"/>
    <w:rsid w:val="0034371A"/>
    <w:rsid w:val="00343DA6"/>
    <w:rsid w:val="00343F5D"/>
    <w:rsid w:val="003442AA"/>
    <w:rsid w:val="00346441"/>
    <w:rsid w:val="003465BD"/>
    <w:rsid w:val="00346AC3"/>
    <w:rsid w:val="00346D3F"/>
    <w:rsid w:val="00347DE4"/>
    <w:rsid w:val="003500D5"/>
    <w:rsid w:val="00350B2E"/>
    <w:rsid w:val="00350FF6"/>
    <w:rsid w:val="00351A50"/>
    <w:rsid w:val="00352B39"/>
    <w:rsid w:val="003531B9"/>
    <w:rsid w:val="00353FB1"/>
    <w:rsid w:val="00354A1F"/>
    <w:rsid w:val="003550BD"/>
    <w:rsid w:val="003550F5"/>
    <w:rsid w:val="00355221"/>
    <w:rsid w:val="003563C8"/>
    <w:rsid w:val="0035659C"/>
    <w:rsid w:val="00357019"/>
    <w:rsid w:val="00357198"/>
    <w:rsid w:val="00360990"/>
    <w:rsid w:val="00361286"/>
    <w:rsid w:val="00361C7B"/>
    <w:rsid w:val="00361E33"/>
    <w:rsid w:val="0036207F"/>
    <w:rsid w:val="00362EAB"/>
    <w:rsid w:val="0036321B"/>
    <w:rsid w:val="00363AF0"/>
    <w:rsid w:val="00363CB8"/>
    <w:rsid w:val="003652B2"/>
    <w:rsid w:val="0036542E"/>
    <w:rsid w:val="00365CED"/>
    <w:rsid w:val="00365FB2"/>
    <w:rsid w:val="003668EC"/>
    <w:rsid w:val="00366AD9"/>
    <w:rsid w:val="003679B5"/>
    <w:rsid w:val="00367D12"/>
    <w:rsid w:val="00371830"/>
    <w:rsid w:val="00371F3F"/>
    <w:rsid w:val="00372AB3"/>
    <w:rsid w:val="00373181"/>
    <w:rsid w:val="00373E9C"/>
    <w:rsid w:val="00375FB6"/>
    <w:rsid w:val="00377050"/>
    <w:rsid w:val="00377A3A"/>
    <w:rsid w:val="00380F8F"/>
    <w:rsid w:val="0038237E"/>
    <w:rsid w:val="00382424"/>
    <w:rsid w:val="00382901"/>
    <w:rsid w:val="00383B67"/>
    <w:rsid w:val="00384BD0"/>
    <w:rsid w:val="00384FFE"/>
    <w:rsid w:val="003863D5"/>
    <w:rsid w:val="00386C78"/>
    <w:rsid w:val="00387F4D"/>
    <w:rsid w:val="003905BC"/>
    <w:rsid w:val="00390CD9"/>
    <w:rsid w:val="003910A4"/>
    <w:rsid w:val="0039199B"/>
    <w:rsid w:val="00391D71"/>
    <w:rsid w:val="00392138"/>
    <w:rsid w:val="00392647"/>
    <w:rsid w:val="00392861"/>
    <w:rsid w:val="00392AA8"/>
    <w:rsid w:val="00392B79"/>
    <w:rsid w:val="00392EEE"/>
    <w:rsid w:val="00392F3F"/>
    <w:rsid w:val="00393F09"/>
    <w:rsid w:val="00394BE0"/>
    <w:rsid w:val="003950C4"/>
    <w:rsid w:val="003957EE"/>
    <w:rsid w:val="00396BF2"/>
    <w:rsid w:val="003A0D73"/>
    <w:rsid w:val="003A1648"/>
    <w:rsid w:val="003A17DE"/>
    <w:rsid w:val="003A1DD8"/>
    <w:rsid w:val="003A20CD"/>
    <w:rsid w:val="003A28DB"/>
    <w:rsid w:val="003A3417"/>
    <w:rsid w:val="003A382F"/>
    <w:rsid w:val="003A3BCC"/>
    <w:rsid w:val="003A420C"/>
    <w:rsid w:val="003A483E"/>
    <w:rsid w:val="003A4F3E"/>
    <w:rsid w:val="003A4FC3"/>
    <w:rsid w:val="003A5DBC"/>
    <w:rsid w:val="003A60E7"/>
    <w:rsid w:val="003A6DBE"/>
    <w:rsid w:val="003B03ED"/>
    <w:rsid w:val="003B0B6C"/>
    <w:rsid w:val="003B0F5E"/>
    <w:rsid w:val="003B12A0"/>
    <w:rsid w:val="003B13BF"/>
    <w:rsid w:val="003B171D"/>
    <w:rsid w:val="003B25A2"/>
    <w:rsid w:val="003B336F"/>
    <w:rsid w:val="003B3E84"/>
    <w:rsid w:val="003B4331"/>
    <w:rsid w:val="003B5C9A"/>
    <w:rsid w:val="003B615C"/>
    <w:rsid w:val="003B62EC"/>
    <w:rsid w:val="003C0727"/>
    <w:rsid w:val="003C0F01"/>
    <w:rsid w:val="003C0FF8"/>
    <w:rsid w:val="003C1593"/>
    <w:rsid w:val="003C1612"/>
    <w:rsid w:val="003C193A"/>
    <w:rsid w:val="003C1CDA"/>
    <w:rsid w:val="003C2A2A"/>
    <w:rsid w:val="003C34DD"/>
    <w:rsid w:val="003C3A11"/>
    <w:rsid w:val="003C5AD2"/>
    <w:rsid w:val="003C6B0C"/>
    <w:rsid w:val="003C6B14"/>
    <w:rsid w:val="003C70A4"/>
    <w:rsid w:val="003C7204"/>
    <w:rsid w:val="003C7DEE"/>
    <w:rsid w:val="003D0256"/>
    <w:rsid w:val="003D05DB"/>
    <w:rsid w:val="003D076E"/>
    <w:rsid w:val="003D08D6"/>
    <w:rsid w:val="003D0C78"/>
    <w:rsid w:val="003D0CE2"/>
    <w:rsid w:val="003D19CE"/>
    <w:rsid w:val="003D2045"/>
    <w:rsid w:val="003D2AE2"/>
    <w:rsid w:val="003D3066"/>
    <w:rsid w:val="003D3450"/>
    <w:rsid w:val="003D3A68"/>
    <w:rsid w:val="003D3F26"/>
    <w:rsid w:val="003D4790"/>
    <w:rsid w:val="003D5EEC"/>
    <w:rsid w:val="003D6186"/>
    <w:rsid w:val="003D76DC"/>
    <w:rsid w:val="003D78BB"/>
    <w:rsid w:val="003E01C3"/>
    <w:rsid w:val="003E15B9"/>
    <w:rsid w:val="003E1CDD"/>
    <w:rsid w:val="003E2565"/>
    <w:rsid w:val="003E2FAA"/>
    <w:rsid w:val="003E375B"/>
    <w:rsid w:val="003E4235"/>
    <w:rsid w:val="003E44B5"/>
    <w:rsid w:val="003E48A1"/>
    <w:rsid w:val="003E55FA"/>
    <w:rsid w:val="003E5972"/>
    <w:rsid w:val="003E7076"/>
    <w:rsid w:val="003E726C"/>
    <w:rsid w:val="003E79F4"/>
    <w:rsid w:val="003E7C83"/>
    <w:rsid w:val="003E7EE2"/>
    <w:rsid w:val="003F1431"/>
    <w:rsid w:val="003F14D7"/>
    <w:rsid w:val="003F18BF"/>
    <w:rsid w:val="003F1E24"/>
    <w:rsid w:val="003F26D9"/>
    <w:rsid w:val="003F3167"/>
    <w:rsid w:val="003F3640"/>
    <w:rsid w:val="003F3B57"/>
    <w:rsid w:val="003F3BF7"/>
    <w:rsid w:val="003F3D14"/>
    <w:rsid w:val="003F4C92"/>
    <w:rsid w:val="003F5ACC"/>
    <w:rsid w:val="003F6281"/>
    <w:rsid w:val="003F76EE"/>
    <w:rsid w:val="003F7F78"/>
    <w:rsid w:val="004015D1"/>
    <w:rsid w:val="004018CD"/>
    <w:rsid w:val="004019D1"/>
    <w:rsid w:val="00401D65"/>
    <w:rsid w:val="00401F0F"/>
    <w:rsid w:val="00403AF8"/>
    <w:rsid w:val="00404695"/>
    <w:rsid w:val="0040604E"/>
    <w:rsid w:val="004071AF"/>
    <w:rsid w:val="004073DA"/>
    <w:rsid w:val="00407E66"/>
    <w:rsid w:val="00411D46"/>
    <w:rsid w:val="00412D4A"/>
    <w:rsid w:val="00412E74"/>
    <w:rsid w:val="00412F18"/>
    <w:rsid w:val="00412F82"/>
    <w:rsid w:val="004130D0"/>
    <w:rsid w:val="00414BB9"/>
    <w:rsid w:val="00414E80"/>
    <w:rsid w:val="00415E7D"/>
    <w:rsid w:val="0041629A"/>
    <w:rsid w:val="004163BF"/>
    <w:rsid w:val="004163FC"/>
    <w:rsid w:val="00417516"/>
    <w:rsid w:val="00417583"/>
    <w:rsid w:val="00417F67"/>
    <w:rsid w:val="0042069D"/>
    <w:rsid w:val="00420747"/>
    <w:rsid w:val="00421438"/>
    <w:rsid w:val="0042183B"/>
    <w:rsid w:val="00421B3E"/>
    <w:rsid w:val="004226B8"/>
    <w:rsid w:val="00422D5F"/>
    <w:rsid w:val="00423640"/>
    <w:rsid w:val="00423800"/>
    <w:rsid w:val="00423D91"/>
    <w:rsid w:val="00423EBC"/>
    <w:rsid w:val="00424134"/>
    <w:rsid w:val="004242E3"/>
    <w:rsid w:val="004245AD"/>
    <w:rsid w:val="0042464C"/>
    <w:rsid w:val="0042475B"/>
    <w:rsid w:val="00425D02"/>
    <w:rsid w:val="00425E63"/>
    <w:rsid w:val="00425E66"/>
    <w:rsid w:val="00426C21"/>
    <w:rsid w:val="00426E87"/>
    <w:rsid w:val="00427641"/>
    <w:rsid w:val="0043083D"/>
    <w:rsid w:val="00430EBA"/>
    <w:rsid w:val="00430FDB"/>
    <w:rsid w:val="00431D67"/>
    <w:rsid w:val="00432368"/>
    <w:rsid w:val="00433171"/>
    <w:rsid w:val="0043496C"/>
    <w:rsid w:val="00434DD8"/>
    <w:rsid w:val="004357A8"/>
    <w:rsid w:val="00435FAF"/>
    <w:rsid w:val="0043678A"/>
    <w:rsid w:val="00437C8E"/>
    <w:rsid w:val="004403B3"/>
    <w:rsid w:val="00440585"/>
    <w:rsid w:val="004409C6"/>
    <w:rsid w:val="00440E92"/>
    <w:rsid w:val="004413A9"/>
    <w:rsid w:val="00441713"/>
    <w:rsid w:val="00441BCC"/>
    <w:rsid w:val="00442AC5"/>
    <w:rsid w:val="004433B7"/>
    <w:rsid w:val="00443865"/>
    <w:rsid w:val="00444606"/>
    <w:rsid w:val="0044524E"/>
    <w:rsid w:val="00445EE5"/>
    <w:rsid w:val="00446781"/>
    <w:rsid w:val="00446C40"/>
    <w:rsid w:val="0045103F"/>
    <w:rsid w:val="004519C6"/>
    <w:rsid w:val="00451F86"/>
    <w:rsid w:val="00451FF0"/>
    <w:rsid w:val="00452A38"/>
    <w:rsid w:val="00453F4F"/>
    <w:rsid w:val="004559ED"/>
    <w:rsid w:val="00455EE0"/>
    <w:rsid w:val="00456304"/>
    <w:rsid w:val="00457A0C"/>
    <w:rsid w:val="00457C36"/>
    <w:rsid w:val="00457E6F"/>
    <w:rsid w:val="004601CB"/>
    <w:rsid w:val="00460FFF"/>
    <w:rsid w:val="0046211F"/>
    <w:rsid w:val="00462968"/>
    <w:rsid w:val="00462FF1"/>
    <w:rsid w:val="00463A96"/>
    <w:rsid w:val="00463F75"/>
    <w:rsid w:val="004640E4"/>
    <w:rsid w:val="00464309"/>
    <w:rsid w:val="00464740"/>
    <w:rsid w:val="0046505B"/>
    <w:rsid w:val="00465A95"/>
    <w:rsid w:val="004666C1"/>
    <w:rsid w:val="00466828"/>
    <w:rsid w:val="00471658"/>
    <w:rsid w:val="00472148"/>
    <w:rsid w:val="004728F3"/>
    <w:rsid w:val="00473041"/>
    <w:rsid w:val="00473298"/>
    <w:rsid w:val="0047444B"/>
    <w:rsid w:val="004756B9"/>
    <w:rsid w:val="00475FE0"/>
    <w:rsid w:val="00476EB5"/>
    <w:rsid w:val="00477479"/>
    <w:rsid w:val="004775C2"/>
    <w:rsid w:val="00477B93"/>
    <w:rsid w:val="00477D37"/>
    <w:rsid w:val="00480E3F"/>
    <w:rsid w:val="004818B1"/>
    <w:rsid w:val="004820C0"/>
    <w:rsid w:val="0048214D"/>
    <w:rsid w:val="0048271D"/>
    <w:rsid w:val="0048287D"/>
    <w:rsid w:val="00482A00"/>
    <w:rsid w:val="00482E76"/>
    <w:rsid w:val="00483B1F"/>
    <w:rsid w:val="004841C9"/>
    <w:rsid w:val="004849A6"/>
    <w:rsid w:val="00485131"/>
    <w:rsid w:val="004854F1"/>
    <w:rsid w:val="00485DB0"/>
    <w:rsid w:val="00485F0B"/>
    <w:rsid w:val="00486898"/>
    <w:rsid w:val="004868D1"/>
    <w:rsid w:val="00486933"/>
    <w:rsid w:val="00486E60"/>
    <w:rsid w:val="004875AE"/>
    <w:rsid w:val="004875CE"/>
    <w:rsid w:val="004875F3"/>
    <w:rsid w:val="00487B86"/>
    <w:rsid w:val="00487EA4"/>
    <w:rsid w:val="004902CC"/>
    <w:rsid w:val="0049098D"/>
    <w:rsid w:val="00491711"/>
    <w:rsid w:val="00492B4E"/>
    <w:rsid w:val="0049388C"/>
    <w:rsid w:val="00494619"/>
    <w:rsid w:val="004948FF"/>
    <w:rsid w:val="00494A2C"/>
    <w:rsid w:val="004953EB"/>
    <w:rsid w:val="004958F0"/>
    <w:rsid w:val="0049590B"/>
    <w:rsid w:val="00496311"/>
    <w:rsid w:val="00497A01"/>
    <w:rsid w:val="004A01E0"/>
    <w:rsid w:val="004A0C4B"/>
    <w:rsid w:val="004A0DBC"/>
    <w:rsid w:val="004A115C"/>
    <w:rsid w:val="004A262F"/>
    <w:rsid w:val="004A2CFE"/>
    <w:rsid w:val="004A347C"/>
    <w:rsid w:val="004A3A77"/>
    <w:rsid w:val="004A3C85"/>
    <w:rsid w:val="004A4334"/>
    <w:rsid w:val="004A49A7"/>
    <w:rsid w:val="004A59BC"/>
    <w:rsid w:val="004A5BE6"/>
    <w:rsid w:val="004A674C"/>
    <w:rsid w:val="004A6CBF"/>
    <w:rsid w:val="004A7189"/>
    <w:rsid w:val="004A748B"/>
    <w:rsid w:val="004B00B5"/>
    <w:rsid w:val="004B05DA"/>
    <w:rsid w:val="004B0D2D"/>
    <w:rsid w:val="004B0EB4"/>
    <w:rsid w:val="004B14EA"/>
    <w:rsid w:val="004B1AB5"/>
    <w:rsid w:val="004B221B"/>
    <w:rsid w:val="004B2317"/>
    <w:rsid w:val="004B29C3"/>
    <w:rsid w:val="004B2BD1"/>
    <w:rsid w:val="004B3985"/>
    <w:rsid w:val="004B4D87"/>
    <w:rsid w:val="004B5636"/>
    <w:rsid w:val="004B6779"/>
    <w:rsid w:val="004B75CE"/>
    <w:rsid w:val="004B7E6D"/>
    <w:rsid w:val="004C18A3"/>
    <w:rsid w:val="004C1E72"/>
    <w:rsid w:val="004C572D"/>
    <w:rsid w:val="004C5EA2"/>
    <w:rsid w:val="004C6B45"/>
    <w:rsid w:val="004C6C11"/>
    <w:rsid w:val="004C6C17"/>
    <w:rsid w:val="004C6E96"/>
    <w:rsid w:val="004C6FDA"/>
    <w:rsid w:val="004C7CE4"/>
    <w:rsid w:val="004C7F29"/>
    <w:rsid w:val="004D011E"/>
    <w:rsid w:val="004D093C"/>
    <w:rsid w:val="004D0B7F"/>
    <w:rsid w:val="004D0C79"/>
    <w:rsid w:val="004D0F09"/>
    <w:rsid w:val="004D10AF"/>
    <w:rsid w:val="004D172E"/>
    <w:rsid w:val="004D1A00"/>
    <w:rsid w:val="004D1B4C"/>
    <w:rsid w:val="004D29CA"/>
    <w:rsid w:val="004D2CF2"/>
    <w:rsid w:val="004D34EE"/>
    <w:rsid w:val="004D416F"/>
    <w:rsid w:val="004D41BF"/>
    <w:rsid w:val="004D42BC"/>
    <w:rsid w:val="004D4CB1"/>
    <w:rsid w:val="004D4D70"/>
    <w:rsid w:val="004D66D3"/>
    <w:rsid w:val="004D6E80"/>
    <w:rsid w:val="004D7468"/>
    <w:rsid w:val="004D7B11"/>
    <w:rsid w:val="004E1069"/>
    <w:rsid w:val="004E13BB"/>
    <w:rsid w:val="004E1AB4"/>
    <w:rsid w:val="004E1F0D"/>
    <w:rsid w:val="004E2B42"/>
    <w:rsid w:val="004E2BFD"/>
    <w:rsid w:val="004E3088"/>
    <w:rsid w:val="004E3641"/>
    <w:rsid w:val="004E3780"/>
    <w:rsid w:val="004E4163"/>
    <w:rsid w:val="004E4225"/>
    <w:rsid w:val="004E5020"/>
    <w:rsid w:val="004E60DF"/>
    <w:rsid w:val="004E66A5"/>
    <w:rsid w:val="004E6A0A"/>
    <w:rsid w:val="004E715E"/>
    <w:rsid w:val="004E7C11"/>
    <w:rsid w:val="004F022B"/>
    <w:rsid w:val="004F0A1C"/>
    <w:rsid w:val="004F1265"/>
    <w:rsid w:val="004F1BE0"/>
    <w:rsid w:val="004F1DE2"/>
    <w:rsid w:val="004F2362"/>
    <w:rsid w:val="004F2536"/>
    <w:rsid w:val="004F394A"/>
    <w:rsid w:val="004F3FEE"/>
    <w:rsid w:val="004F4041"/>
    <w:rsid w:val="004F48FE"/>
    <w:rsid w:val="004F5916"/>
    <w:rsid w:val="004F6644"/>
    <w:rsid w:val="004F67A0"/>
    <w:rsid w:val="004F6DAB"/>
    <w:rsid w:val="004F7478"/>
    <w:rsid w:val="004F74F5"/>
    <w:rsid w:val="004F774B"/>
    <w:rsid w:val="0050004B"/>
    <w:rsid w:val="00500947"/>
    <w:rsid w:val="00501181"/>
    <w:rsid w:val="00501584"/>
    <w:rsid w:val="00501DD2"/>
    <w:rsid w:val="00503135"/>
    <w:rsid w:val="00503335"/>
    <w:rsid w:val="0050360B"/>
    <w:rsid w:val="00503E69"/>
    <w:rsid w:val="0050426B"/>
    <w:rsid w:val="00504733"/>
    <w:rsid w:val="00504AEE"/>
    <w:rsid w:val="00504F3B"/>
    <w:rsid w:val="00506389"/>
    <w:rsid w:val="0050663E"/>
    <w:rsid w:val="0050685F"/>
    <w:rsid w:val="00511314"/>
    <w:rsid w:val="00512863"/>
    <w:rsid w:val="00512BE3"/>
    <w:rsid w:val="00513107"/>
    <w:rsid w:val="00513CA4"/>
    <w:rsid w:val="00515206"/>
    <w:rsid w:val="00515B44"/>
    <w:rsid w:val="00515EBC"/>
    <w:rsid w:val="00516C06"/>
    <w:rsid w:val="00517342"/>
    <w:rsid w:val="005174B2"/>
    <w:rsid w:val="00520E45"/>
    <w:rsid w:val="005214A1"/>
    <w:rsid w:val="00521D2C"/>
    <w:rsid w:val="005225B7"/>
    <w:rsid w:val="0052377C"/>
    <w:rsid w:val="00524545"/>
    <w:rsid w:val="005246B0"/>
    <w:rsid w:val="005246D0"/>
    <w:rsid w:val="005257F4"/>
    <w:rsid w:val="00526445"/>
    <w:rsid w:val="00526E4F"/>
    <w:rsid w:val="00526EF1"/>
    <w:rsid w:val="00527311"/>
    <w:rsid w:val="005275B4"/>
    <w:rsid w:val="005277E1"/>
    <w:rsid w:val="00530B30"/>
    <w:rsid w:val="0053146C"/>
    <w:rsid w:val="005315C9"/>
    <w:rsid w:val="00532215"/>
    <w:rsid w:val="00532869"/>
    <w:rsid w:val="00532AF2"/>
    <w:rsid w:val="00532E65"/>
    <w:rsid w:val="0053345A"/>
    <w:rsid w:val="005358BC"/>
    <w:rsid w:val="00535ACC"/>
    <w:rsid w:val="00535EDC"/>
    <w:rsid w:val="00536EA9"/>
    <w:rsid w:val="00537411"/>
    <w:rsid w:val="005375E8"/>
    <w:rsid w:val="00537C13"/>
    <w:rsid w:val="00537F6F"/>
    <w:rsid w:val="0054036B"/>
    <w:rsid w:val="0054037C"/>
    <w:rsid w:val="0054040C"/>
    <w:rsid w:val="005416E4"/>
    <w:rsid w:val="0054233F"/>
    <w:rsid w:val="00543534"/>
    <w:rsid w:val="00543FCD"/>
    <w:rsid w:val="00544418"/>
    <w:rsid w:val="00544673"/>
    <w:rsid w:val="00544A72"/>
    <w:rsid w:val="005453AC"/>
    <w:rsid w:val="00546586"/>
    <w:rsid w:val="00546FF1"/>
    <w:rsid w:val="00547267"/>
    <w:rsid w:val="005504F0"/>
    <w:rsid w:val="00551124"/>
    <w:rsid w:val="0055136D"/>
    <w:rsid w:val="0055206C"/>
    <w:rsid w:val="00552535"/>
    <w:rsid w:val="005527F5"/>
    <w:rsid w:val="005531EB"/>
    <w:rsid w:val="00553E4B"/>
    <w:rsid w:val="00554B57"/>
    <w:rsid w:val="00554CCB"/>
    <w:rsid w:val="005556D5"/>
    <w:rsid w:val="00556491"/>
    <w:rsid w:val="00556653"/>
    <w:rsid w:val="0055698D"/>
    <w:rsid w:val="00556DAD"/>
    <w:rsid w:val="005571A6"/>
    <w:rsid w:val="00557A66"/>
    <w:rsid w:val="0056000D"/>
    <w:rsid w:val="00560546"/>
    <w:rsid w:val="005613DB"/>
    <w:rsid w:val="005620E9"/>
    <w:rsid w:val="00562110"/>
    <w:rsid w:val="00563BDB"/>
    <w:rsid w:val="00563D52"/>
    <w:rsid w:val="00565054"/>
    <w:rsid w:val="00565093"/>
    <w:rsid w:val="005652EB"/>
    <w:rsid w:val="005659DB"/>
    <w:rsid w:val="00566574"/>
    <w:rsid w:val="00566CDF"/>
    <w:rsid w:val="005701DE"/>
    <w:rsid w:val="005704AE"/>
    <w:rsid w:val="005705A0"/>
    <w:rsid w:val="005713AB"/>
    <w:rsid w:val="005717D4"/>
    <w:rsid w:val="005727A6"/>
    <w:rsid w:val="00572D88"/>
    <w:rsid w:val="00573BDA"/>
    <w:rsid w:val="005756DF"/>
    <w:rsid w:val="005767C7"/>
    <w:rsid w:val="00576AE3"/>
    <w:rsid w:val="00577378"/>
    <w:rsid w:val="00577F0A"/>
    <w:rsid w:val="00580251"/>
    <w:rsid w:val="00580E48"/>
    <w:rsid w:val="00581517"/>
    <w:rsid w:val="0058198C"/>
    <w:rsid w:val="00581DFF"/>
    <w:rsid w:val="00581FA5"/>
    <w:rsid w:val="00582A1D"/>
    <w:rsid w:val="00582E52"/>
    <w:rsid w:val="00583059"/>
    <w:rsid w:val="00583304"/>
    <w:rsid w:val="00583B5F"/>
    <w:rsid w:val="00585BD2"/>
    <w:rsid w:val="00585F79"/>
    <w:rsid w:val="00586C99"/>
    <w:rsid w:val="00587434"/>
    <w:rsid w:val="0058744F"/>
    <w:rsid w:val="00587B9E"/>
    <w:rsid w:val="00590461"/>
    <w:rsid w:val="0059095E"/>
    <w:rsid w:val="00590BBE"/>
    <w:rsid w:val="00590BED"/>
    <w:rsid w:val="00590CA4"/>
    <w:rsid w:val="0059143E"/>
    <w:rsid w:val="00591592"/>
    <w:rsid w:val="005919DE"/>
    <w:rsid w:val="005924AF"/>
    <w:rsid w:val="00592D51"/>
    <w:rsid w:val="00593CFE"/>
    <w:rsid w:val="0059478C"/>
    <w:rsid w:val="00594F06"/>
    <w:rsid w:val="00594F88"/>
    <w:rsid w:val="005953BC"/>
    <w:rsid w:val="005954BA"/>
    <w:rsid w:val="00595880"/>
    <w:rsid w:val="00596AB4"/>
    <w:rsid w:val="00597137"/>
    <w:rsid w:val="0059722E"/>
    <w:rsid w:val="005976ED"/>
    <w:rsid w:val="005979D1"/>
    <w:rsid w:val="00597BDB"/>
    <w:rsid w:val="00597DC0"/>
    <w:rsid w:val="005A02B9"/>
    <w:rsid w:val="005A0DAC"/>
    <w:rsid w:val="005A1128"/>
    <w:rsid w:val="005A1CBB"/>
    <w:rsid w:val="005A1F07"/>
    <w:rsid w:val="005A201A"/>
    <w:rsid w:val="005A2041"/>
    <w:rsid w:val="005A251B"/>
    <w:rsid w:val="005A28AB"/>
    <w:rsid w:val="005A32A1"/>
    <w:rsid w:val="005A372A"/>
    <w:rsid w:val="005A40A5"/>
    <w:rsid w:val="005A4191"/>
    <w:rsid w:val="005A41D1"/>
    <w:rsid w:val="005A4C09"/>
    <w:rsid w:val="005A4D3F"/>
    <w:rsid w:val="005A5161"/>
    <w:rsid w:val="005A55F0"/>
    <w:rsid w:val="005A5815"/>
    <w:rsid w:val="005A5994"/>
    <w:rsid w:val="005A5F20"/>
    <w:rsid w:val="005A6A33"/>
    <w:rsid w:val="005A7116"/>
    <w:rsid w:val="005A76DD"/>
    <w:rsid w:val="005A76E6"/>
    <w:rsid w:val="005A7750"/>
    <w:rsid w:val="005A7804"/>
    <w:rsid w:val="005B28A7"/>
    <w:rsid w:val="005B3030"/>
    <w:rsid w:val="005B4DDF"/>
    <w:rsid w:val="005B5791"/>
    <w:rsid w:val="005B648D"/>
    <w:rsid w:val="005B6D82"/>
    <w:rsid w:val="005B74E8"/>
    <w:rsid w:val="005B7826"/>
    <w:rsid w:val="005C0AD4"/>
    <w:rsid w:val="005C0F9E"/>
    <w:rsid w:val="005C0FB2"/>
    <w:rsid w:val="005C1C61"/>
    <w:rsid w:val="005C1D36"/>
    <w:rsid w:val="005C1D91"/>
    <w:rsid w:val="005C29FE"/>
    <w:rsid w:val="005C34D5"/>
    <w:rsid w:val="005C37D0"/>
    <w:rsid w:val="005C398F"/>
    <w:rsid w:val="005C3FE5"/>
    <w:rsid w:val="005C494E"/>
    <w:rsid w:val="005C77C9"/>
    <w:rsid w:val="005D02A7"/>
    <w:rsid w:val="005D107B"/>
    <w:rsid w:val="005D1083"/>
    <w:rsid w:val="005D2005"/>
    <w:rsid w:val="005D2E10"/>
    <w:rsid w:val="005D379F"/>
    <w:rsid w:val="005D3B4D"/>
    <w:rsid w:val="005D3CBF"/>
    <w:rsid w:val="005D4174"/>
    <w:rsid w:val="005D46FC"/>
    <w:rsid w:val="005D4FCA"/>
    <w:rsid w:val="005D52B7"/>
    <w:rsid w:val="005D55F0"/>
    <w:rsid w:val="005D5AAB"/>
    <w:rsid w:val="005D5BF4"/>
    <w:rsid w:val="005D673E"/>
    <w:rsid w:val="005D6BAE"/>
    <w:rsid w:val="005D766E"/>
    <w:rsid w:val="005E2DE8"/>
    <w:rsid w:val="005E36FE"/>
    <w:rsid w:val="005E5C85"/>
    <w:rsid w:val="005E6319"/>
    <w:rsid w:val="005E689A"/>
    <w:rsid w:val="005E6A77"/>
    <w:rsid w:val="005E6B9C"/>
    <w:rsid w:val="005E6BFC"/>
    <w:rsid w:val="005E7631"/>
    <w:rsid w:val="005E7BD7"/>
    <w:rsid w:val="005E7F29"/>
    <w:rsid w:val="005F07AD"/>
    <w:rsid w:val="005F0DEE"/>
    <w:rsid w:val="005F147D"/>
    <w:rsid w:val="005F1F10"/>
    <w:rsid w:val="005F3156"/>
    <w:rsid w:val="005F350C"/>
    <w:rsid w:val="005F35B1"/>
    <w:rsid w:val="005F3C5E"/>
    <w:rsid w:val="005F4B5E"/>
    <w:rsid w:val="005F4F1D"/>
    <w:rsid w:val="005F5019"/>
    <w:rsid w:val="005F514C"/>
    <w:rsid w:val="005F55D5"/>
    <w:rsid w:val="005F5C82"/>
    <w:rsid w:val="005F64DD"/>
    <w:rsid w:val="006010A8"/>
    <w:rsid w:val="00601ED4"/>
    <w:rsid w:val="00602DD8"/>
    <w:rsid w:val="00602DE7"/>
    <w:rsid w:val="006033A1"/>
    <w:rsid w:val="00604439"/>
    <w:rsid w:val="00604ED4"/>
    <w:rsid w:val="006050B6"/>
    <w:rsid w:val="0060516F"/>
    <w:rsid w:val="00605B16"/>
    <w:rsid w:val="006060C8"/>
    <w:rsid w:val="00606371"/>
    <w:rsid w:val="00607FA1"/>
    <w:rsid w:val="006100AE"/>
    <w:rsid w:val="006101C8"/>
    <w:rsid w:val="00610CF1"/>
    <w:rsid w:val="00610FCD"/>
    <w:rsid w:val="0061112C"/>
    <w:rsid w:val="00611B26"/>
    <w:rsid w:val="00611C72"/>
    <w:rsid w:val="00611F58"/>
    <w:rsid w:val="00612340"/>
    <w:rsid w:val="00612825"/>
    <w:rsid w:val="00613AC5"/>
    <w:rsid w:val="006142B9"/>
    <w:rsid w:val="00614865"/>
    <w:rsid w:val="0061535B"/>
    <w:rsid w:val="00616D6D"/>
    <w:rsid w:val="00617420"/>
    <w:rsid w:val="00617697"/>
    <w:rsid w:val="006178A0"/>
    <w:rsid w:val="006209F8"/>
    <w:rsid w:val="0062105B"/>
    <w:rsid w:val="006213E3"/>
    <w:rsid w:val="00621DD2"/>
    <w:rsid w:val="00622846"/>
    <w:rsid w:val="00622B5F"/>
    <w:rsid w:val="00622E6E"/>
    <w:rsid w:val="00623BC8"/>
    <w:rsid w:val="006254AB"/>
    <w:rsid w:val="0062589F"/>
    <w:rsid w:val="00625B31"/>
    <w:rsid w:val="006267AB"/>
    <w:rsid w:val="00626A90"/>
    <w:rsid w:val="00626FBD"/>
    <w:rsid w:val="00627082"/>
    <w:rsid w:val="00627CA4"/>
    <w:rsid w:val="00627ECE"/>
    <w:rsid w:val="0063053D"/>
    <w:rsid w:val="00630851"/>
    <w:rsid w:val="00630CDE"/>
    <w:rsid w:val="0063146F"/>
    <w:rsid w:val="006317C4"/>
    <w:rsid w:val="00631CB0"/>
    <w:rsid w:val="00632DCF"/>
    <w:rsid w:val="00632F07"/>
    <w:rsid w:val="0063330C"/>
    <w:rsid w:val="00633526"/>
    <w:rsid w:val="00633C5A"/>
    <w:rsid w:val="0063406B"/>
    <w:rsid w:val="006342C8"/>
    <w:rsid w:val="00634E59"/>
    <w:rsid w:val="006352DC"/>
    <w:rsid w:val="00635993"/>
    <w:rsid w:val="00635A2C"/>
    <w:rsid w:val="00636B09"/>
    <w:rsid w:val="00636B50"/>
    <w:rsid w:val="00636EC1"/>
    <w:rsid w:val="00636F08"/>
    <w:rsid w:val="006376DA"/>
    <w:rsid w:val="00637C78"/>
    <w:rsid w:val="00640046"/>
    <w:rsid w:val="00641F8C"/>
    <w:rsid w:val="0064204C"/>
    <w:rsid w:val="00642ACF"/>
    <w:rsid w:val="00642C20"/>
    <w:rsid w:val="006434A1"/>
    <w:rsid w:val="00643701"/>
    <w:rsid w:val="00643A7C"/>
    <w:rsid w:val="006442BD"/>
    <w:rsid w:val="00644DFB"/>
    <w:rsid w:val="00645192"/>
    <w:rsid w:val="0064545A"/>
    <w:rsid w:val="006454A1"/>
    <w:rsid w:val="0064604A"/>
    <w:rsid w:val="00646C2E"/>
    <w:rsid w:val="00646DE6"/>
    <w:rsid w:val="00647516"/>
    <w:rsid w:val="0065003E"/>
    <w:rsid w:val="0065303E"/>
    <w:rsid w:val="00653357"/>
    <w:rsid w:val="006567F0"/>
    <w:rsid w:val="006618CC"/>
    <w:rsid w:val="00661EFD"/>
    <w:rsid w:val="00663666"/>
    <w:rsid w:val="00664FB2"/>
    <w:rsid w:val="00665019"/>
    <w:rsid w:val="0066508A"/>
    <w:rsid w:val="006650AD"/>
    <w:rsid w:val="0066520F"/>
    <w:rsid w:val="0066657F"/>
    <w:rsid w:val="0066671D"/>
    <w:rsid w:val="00666874"/>
    <w:rsid w:val="00667305"/>
    <w:rsid w:val="00671603"/>
    <w:rsid w:val="0067205C"/>
    <w:rsid w:val="0067280C"/>
    <w:rsid w:val="00672AD9"/>
    <w:rsid w:val="0067380F"/>
    <w:rsid w:val="0067515D"/>
    <w:rsid w:val="006759D0"/>
    <w:rsid w:val="00675AB3"/>
    <w:rsid w:val="00675F5E"/>
    <w:rsid w:val="006768AE"/>
    <w:rsid w:val="00677753"/>
    <w:rsid w:val="0067789E"/>
    <w:rsid w:val="00677B9C"/>
    <w:rsid w:val="006800B8"/>
    <w:rsid w:val="00681871"/>
    <w:rsid w:val="00681C8E"/>
    <w:rsid w:val="006835D8"/>
    <w:rsid w:val="0068483E"/>
    <w:rsid w:val="00685336"/>
    <w:rsid w:val="006858F7"/>
    <w:rsid w:val="00686BBA"/>
    <w:rsid w:val="00687033"/>
    <w:rsid w:val="006870C0"/>
    <w:rsid w:val="00690F22"/>
    <w:rsid w:val="006913E6"/>
    <w:rsid w:val="00691D29"/>
    <w:rsid w:val="0069252D"/>
    <w:rsid w:val="006926DF"/>
    <w:rsid w:val="00693010"/>
    <w:rsid w:val="0069358A"/>
    <w:rsid w:val="006948FE"/>
    <w:rsid w:val="00694972"/>
    <w:rsid w:val="0069502E"/>
    <w:rsid w:val="00695905"/>
    <w:rsid w:val="00697A4E"/>
    <w:rsid w:val="00697A9C"/>
    <w:rsid w:val="006A05BE"/>
    <w:rsid w:val="006A0F0B"/>
    <w:rsid w:val="006A140C"/>
    <w:rsid w:val="006A1D6C"/>
    <w:rsid w:val="006A24D8"/>
    <w:rsid w:val="006A370B"/>
    <w:rsid w:val="006A3DB9"/>
    <w:rsid w:val="006A4670"/>
    <w:rsid w:val="006A5333"/>
    <w:rsid w:val="006A535B"/>
    <w:rsid w:val="006A63C3"/>
    <w:rsid w:val="006A66BC"/>
    <w:rsid w:val="006A7036"/>
    <w:rsid w:val="006A7051"/>
    <w:rsid w:val="006A7A79"/>
    <w:rsid w:val="006A7D14"/>
    <w:rsid w:val="006A7E8A"/>
    <w:rsid w:val="006A7F2E"/>
    <w:rsid w:val="006B07C9"/>
    <w:rsid w:val="006B0A58"/>
    <w:rsid w:val="006B0E5B"/>
    <w:rsid w:val="006B10EB"/>
    <w:rsid w:val="006B1183"/>
    <w:rsid w:val="006B1B77"/>
    <w:rsid w:val="006B2060"/>
    <w:rsid w:val="006B2154"/>
    <w:rsid w:val="006B262F"/>
    <w:rsid w:val="006B336C"/>
    <w:rsid w:val="006B3BE1"/>
    <w:rsid w:val="006B3EFF"/>
    <w:rsid w:val="006B3F81"/>
    <w:rsid w:val="006B4B2D"/>
    <w:rsid w:val="006B4F94"/>
    <w:rsid w:val="006B6B53"/>
    <w:rsid w:val="006B7E6B"/>
    <w:rsid w:val="006C1031"/>
    <w:rsid w:val="006C1260"/>
    <w:rsid w:val="006C12BD"/>
    <w:rsid w:val="006C16A4"/>
    <w:rsid w:val="006C21C2"/>
    <w:rsid w:val="006C21F4"/>
    <w:rsid w:val="006C22DB"/>
    <w:rsid w:val="006C2ADD"/>
    <w:rsid w:val="006C2EB5"/>
    <w:rsid w:val="006C31EC"/>
    <w:rsid w:val="006C35F1"/>
    <w:rsid w:val="006C47E7"/>
    <w:rsid w:val="006C4996"/>
    <w:rsid w:val="006C4AB3"/>
    <w:rsid w:val="006C5710"/>
    <w:rsid w:val="006C62E7"/>
    <w:rsid w:val="006C6D8B"/>
    <w:rsid w:val="006C779F"/>
    <w:rsid w:val="006C7AC2"/>
    <w:rsid w:val="006D02EB"/>
    <w:rsid w:val="006D0EB1"/>
    <w:rsid w:val="006D1006"/>
    <w:rsid w:val="006D1257"/>
    <w:rsid w:val="006D243D"/>
    <w:rsid w:val="006D3BAB"/>
    <w:rsid w:val="006D3F93"/>
    <w:rsid w:val="006D4916"/>
    <w:rsid w:val="006D4A99"/>
    <w:rsid w:val="006D4D43"/>
    <w:rsid w:val="006D5055"/>
    <w:rsid w:val="006D5134"/>
    <w:rsid w:val="006D5166"/>
    <w:rsid w:val="006D5BF0"/>
    <w:rsid w:val="006D69FB"/>
    <w:rsid w:val="006D6BEA"/>
    <w:rsid w:val="006E0446"/>
    <w:rsid w:val="006E04EF"/>
    <w:rsid w:val="006E06D5"/>
    <w:rsid w:val="006E0719"/>
    <w:rsid w:val="006E0AF4"/>
    <w:rsid w:val="006E0BE1"/>
    <w:rsid w:val="006E1A45"/>
    <w:rsid w:val="006E21E4"/>
    <w:rsid w:val="006E22B9"/>
    <w:rsid w:val="006E3AD5"/>
    <w:rsid w:val="006E3F61"/>
    <w:rsid w:val="006E4485"/>
    <w:rsid w:val="006E49F9"/>
    <w:rsid w:val="006E5064"/>
    <w:rsid w:val="006E57F3"/>
    <w:rsid w:val="006E6470"/>
    <w:rsid w:val="006E7F5F"/>
    <w:rsid w:val="006E7FC4"/>
    <w:rsid w:val="006F13E3"/>
    <w:rsid w:val="006F2359"/>
    <w:rsid w:val="006F366F"/>
    <w:rsid w:val="006F3DC1"/>
    <w:rsid w:val="006F5D6B"/>
    <w:rsid w:val="006F5EAA"/>
    <w:rsid w:val="006F77C3"/>
    <w:rsid w:val="00700477"/>
    <w:rsid w:val="007018E1"/>
    <w:rsid w:val="00701EF5"/>
    <w:rsid w:val="00702D99"/>
    <w:rsid w:val="007035A3"/>
    <w:rsid w:val="007037EB"/>
    <w:rsid w:val="0070488A"/>
    <w:rsid w:val="00704D8B"/>
    <w:rsid w:val="0070575D"/>
    <w:rsid w:val="007059B1"/>
    <w:rsid w:val="007064A6"/>
    <w:rsid w:val="00710881"/>
    <w:rsid w:val="00710A31"/>
    <w:rsid w:val="007122ED"/>
    <w:rsid w:val="0071273B"/>
    <w:rsid w:val="00715D75"/>
    <w:rsid w:val="00716FD0"/>
    <w:rsid w:val="00717A50"/>
    <w:rsid w:val="00720B32"/>
    <w:rsid w:val="00720DF1"/>
    <w:rsid w:val="0072107F"/>
    <w:rsid w:val="00721D0C"/>
    <w:rsid w:val="00724020"/>
    <w:rsid w:val="00724F98"/>
    <w:rsid w:val="00726720"/>
    <w:rsid w:val="00726A8A"/>
    <w:rsid w:val="00730018"/>
    <w:rsid w:val="00731BDE"/>
    <w:rsid w:val="007321CA"/>
    <w:rsid w:val="0073309A"/>
    <w:rsid w:val="0073378F"/>
    <w:rsid w:val="00734173"/>
    <w:rsid w:val="0073441E"/>
    <w:rsid w:val="00734601"/>
    <w:rsid w:val="007347CE"/>
    <w:rsid w:val="00734930"/>
    <w:rsid w:val="00735E12"/>
    <w:rsid w:val="00735F9A"/>
    <w:rsid w:val="00736505"/>
    <w:rsid w:val="007372E7"/>
    <w:rsid w:val="00740167"/>
    <w:rsid w:val="00740BE8"/>
    <w:rsid w:val="00740CEA"/>
    <w:rsid w:val="0074250B"/>
    <w:rsid w:val="00742B71"/>
    <w:rsid w:val="00743030"/>
    <w:rsid w:val="007436D1"/>
    <w:rsid w:val="00744E71"/>
    <w:rsid w:val="0074502C"/>
    <w:rsid w:val="0074507D"/>
    <w:rsid w:val="007454E4"/>
    <w:rsid w:val="00747710"/>
    <w:rsid w:val="00747A20"/>
    <w:rsid w:val="00747D70"/>
    <w:rsid w:val="00750ECC"/>
    <w:rsid w:val="00751547"/>
    <w:rsid w:val="007518DD"/>
    <w:rsid w:val="00751BB0"/>
    <w:rsid w:val="00752ED1"/>
    <w:rsid w:val="00753B3B"/>
    <w:rsid w:val="00754556"/>
    <w:rsid w:val="00754B5D"/>
    <w:rsid w:val="00754D5A"/>
    <w:rsid w:val="007550F9"/>
    <w:rsid w:val="00755991"/>
    <w:rsid w:val="00755CC0"/>
    <w:rsid w:val="00756494"/>
    <w:rsid w:val="00756797"/>
    <w:rsid w:val="00756AB1"/>
    <w:rsid w:val="00757334"/>
    <w:rsid w:val="00757EC6"/>
    <w:rsid w:val="00760256"/>
    <w:rsid w:val="00760778"/>
    <w:rsid w:val="007609AD"/>
    <w:rsid w:val="00760F4F"/>
    <w:rsid w:val="007640F4"/>
    <w:rsid w:val="00765B69"/>
    <w:rsid w:val="007676C0"/>
    <w:rsid w:val="00767A7C"/>
    <w:rsid w:val="00767BC7"/>
    <w:rsid w:val="00767F8F"/>
    <w:rsid w:val="0077017E"/>
    <w:rsid w:val="00770187"/>
    <w:rsid w:val="00771B85"/>
    <w:rsid w:val="00771D7E"/>
    <w:rsid w:val="0077307A"/>
    <w:rsid w:val="00773634"/>
    <w:rsid w:val="0077379C"/>
    <w:rsid w:val="00773A89"/>
    <w:rsid w:val="00773B98"/>
    <w:rsid w:val="00774935"/>
    <w:rsid w:val="00774F23"/>
    <w:rsid w:val="00775595"/>
    <w:rsid w:val="00775B17"/>
    <w:rsid w:val="00776139"/>
    <w:rsid w:val="00776CA7"/>
    <w:rsid w:val="00776F6D"/>
    <w:rsid w:val="00777851"/>
    <w:rsid w:val="00777D10"/>
    <w:rsid w:val="00777DC9"/>
    <w:rsid w:val="0078048E"/>
    <w:rsid w:val="007806CF"/>
    <w:rsid w:val="00781E5D"/>
    <w:rsid w:val="00781EB5"/>
    <w:rsid w:val="00781FDF"/>
    <w:rsid w:val="0078205B"/>
    <w:rsid w:val="007824A6"/>
    <w:rsid w:val="007824A8"/>
    <w:rsid w:val="00782CE3"/>
    <w:rsid w:val="00782D68"/>
    <w:rsid w:val="007853FE"/>
    <w:rsid w:val="00785A17"/>
    <w:rsid w:val="0078667A"/>
    <w:rsid w:val="0078696A"/>
    <w:rsid w:val="00786A19"/>
    <w:rsid w:val="00786B61"/>
    <w:rsid w:val="00787DC2"/>
    <w:rsid w:val="00787E77"/>
    <w:rsid w:val="00790556"/>
    <w:rsid w:val="00790813"/>
    <w:rsid w:val="007909E3"/>
    <w:rsid w:val="00791F95"/>
    <w:rsid w:val="007925D5"/>
    <w:rsid w:val="0079278E"/>
    <w:rsid w:val="007938DF"/>
    <w:rsid w:val="00793BC4"/>
    <w:rsid w:val="00793F87"/>
    <w:rsid w:val="00793F8D"/>
    <w:rsid w:val="00794565"/>
    <w:rsid w:val="007946F4"/>
    <w:rsid w:val="007947E5"/>
    <w:rsid w:val="007950E6"/>
    <w:rsid w:val="0079540F"/>
    <w:rsid w:val="0079576F"/>
    <w:rsid w:val="00795ECD"/>
    <w:rsid w:val="007964A1"/>
    <w:rsid w:val="007A0203"/>
    <w:rsid w:val="007A1211"/>
    <w:rsid w:val="007A13CA"/>
    <w:rsid w:val="007A1D97"/>
    <w:rsid w:val="007A2F58"/>
    <w:rsid w:val="007A3091"/>
    <w:rsid w:val="007A55BF"/>
    <w:rsid w:val="007A5A98"/>
    <w:rsid w:val="007A6189"/>
    <w:rsid w:val="007A6CF0"/>
    <w:rsid w:val="007A713E"/>
    <w:rsid w:val="007A7174"/>
    <w:rsid w:val="007A748C"/>
    <w:rsid w:val="007A7D02"/>
    <w:rsid w:val="007B0F53"/>
    <w:rsid w:val="007B20C9"/>
    <w:rsid w:val="007B21A4"/>
    <w:rsid w:val="007B227F"/>
    <w:rsid w:val="007B2340"/>
    <w:rsid w:val="007B2A6B"/>
    <w:rsid w:val="007B4866"/>
    <w:rsid w:val="007B596E"/>
    <w:rsid w:val="007B5BCD"/>
    <w:rsid w:val="007B5D6C"/>
    <w:rsid w:val="007B6584"/>
    <w:rsid w:val="007B65F8"/>
    <w:rsid w:val="007B6852"/>
    <w:rsid w:val="007B7187"/>
    <w:rsid w:val="007B7F68"/>
    <w:rsid w:val="007C038C"/>
    <w:rsid w:val="007C07F4"/>
    <w:rsid w:val="007C1108"/>
    <w:rsid w:val="007C24F4"/>
    <w:rsid w:val="007C33DE"/>
    <w:rsid w:val="007C385B"/>
    <w:rsid w:val="007C399E"/>
    <w:rsid w:val="007C45AF"/>
    <w:rsid w:val="007C46B7"/>
    <w:rsid w:val="007C5348"/>
    <w:rsid w:val="007C5EA4"/>
    <w:rsid w:val="007C6376"/>
    <w:rsid w:val="007C63C8"/>
    <w:rsid w:val="007C7E23"/>
    <w:rsid w:val="007D0477"/>
    <w:rsid w:val="007D04F4"/>
    <w:rsid w:val="007D0EB9"/>
    <w:rsid w:val="007D17A1"/>
    <w:rsid w:val="007D2575"/>
    <w:rsid w:val="007D270D"/>
    <w:rsid w:val="007D2B03"/>
    <w:rsid w:val="007D2B15"/>
    <w:rsid w:val="007D2B50"/>
    <w:rsid w:val="007D352E"/>
    <w:rsid w:val="007D35AC"/>
    <w:rsid w:val="007D4B79"/>
    <w:rsid w:val="007D55CB"/>
    <w:rsid w:val="007D5CA0"/>
    <w:rsid w:val="007D73F3"/>
    <w:rsid w:val="007E19A2"/>
    <w:rsid w:val="007E1BA5"/>
    <w:rsid w:val="007E2057"/>
    <w:rsid w:val="007E28B1"/>
    <w:rsid w:val="007E2B7D"/>
    <w:rsid w:val="007E30EA"/>
    <w:rsid w:val="007E4BAD"/>
    <w:rsid w:val="007E5B21"/>
    <w:rsid w:val="007E5D02"/>
    <w:rsid w:val="007E5DA5"/>
    <w:rsid w:val="007E5EF9"/>
    <w:rsid w:val="007E5F15"/>
    <w:rsid w:val="007E642C"/>
    <w:rsid w:val="007E6804"/>
    <w:rsid w:val="007E6F5B"/>
    <w:rsid w:val="007E756F"/>
    <w:rsid w:val="007E78E2"/>
    <w:rsid w:val="007E7A02"/>
    <w:rsid w:val="007F00F6"/>
    <w:rsid w:val="007F0948"/>
    <w:rsid w:val="007F0987"/>
    <w:rsid w:val="007F0A41"/>
    <w:rsid w:val="007F193A"/>
    <w:rsid w:val="007F27DF"/>
    <w:rsid w:val="007F2BF4"/>
    <w:rsid w:val="007F331E"/>
    <w:rsid w:val="007F375A"/>
    <w:rsid w:val="007F42F0"/>
    <w:rsid w:val="007F5B9D"/>
    <w:rsid w:val="007F5F0C"/>
    <w:rsid w:val="007F621C"/>
    <w:rsid w:val="007F67C5"/>
    <w:rsid w:val="007F73D4"/>
    <w:rsid w:val="007F75A0"/>
    <w:rsid w:val="0080048C"/>
    <w:rsid w:val="00801C77"/>
    <w:rsid w:val="00801D43"/>
    <w:rsid w:val="00802181"/>
    <w:rsid w:val="00802FF0"/>
    <w:rsid w:val="00803AE5"/>
    <w:rsid w:val="00803B9B"/>
    <w:rsid w:val="00803E76"/>
    <w:rsid w:val="0080409D"/>
    <w:rsid w:val="00804316"/>
    <w:rsid w:val="008043C9"/>
    <w:rsid w:val="00804695"/>
    <w:rsid w:val="00804A8C"/>
    <w:rsid w:val="00804AE4"/>
    <w:rsid w:val="00804C92"/>
    <w:rsid w:val="00804F7A"/>
    <w:rsid w:val="008058D0"/>
    <w:rsid w:val="008059B1"/>
    <w:rsid w:val="00806645"/>
    <w:rsid w:val="0080755A"/>
    <w:rsid w:val="008075C7"/>
    <w:rsid w:val="00811434"/>
    <w:rsid w:val="008131CF"/>
    <w:rsid w:val="00813503"/>
    <w:rsid w:val="00813595"/>
    <w:rsid w:val="00813627"/>
    <w:rsid w:val="008145DE"/>
    <w:rsid w:val="008146F6"/>
    <w:rsid w:val="008147BF"/>
    <w:rsid w:val="00815BC4"/>
    <w:rsid w:val="00815D2D"/>
    <w:rsid w:val="00816077"/>
    <w:rsid w:val="0081627D"/>
    <w:rsid w:val="008179E9"/>
    <w:rsid w:val="008204ED"/>
    <w:rsid w:val="00820AE7"/>
    <w:rsid w:val="00820B64"/>
    <w:rsid w:val="008212E4"/>
    <w:rsid w:val="00821C51"/>
    <w:rsid w:val="00822E10"/>
    <w:rsid w:val="0082347E"/>
    <w:rsid w:val="0082355D"/>
    <w:rsid w:val="00823C9F"/>
    <w:rsid w:val="00823E06"/>
    <w:rsid w:val="00824988"/>
    <w:rsid w:val="008249E0"/>
    <w:rsid w:val="00824AAF"/>
    <w:rsid w:val="00824C09"/>
    <w:rsid w:val="008251EB"/>
    <w:rsid w:val="00825E61"/>
    <w:rsid w:val="0082649B"/>
    <w:rsid w:val="00826A86"/>
    <w:rsid w:val="00826EDB"/>
    <w:rsid w:val="0082721C"/>
    <w:rsid w:val="00827812"/>
    <w:rsid w:val="0083146A"/>
    <w:rsid w:val="008327A8"/>
    <w:rsid w:val="008327C1"/>
    <w:rsid w:val="0083297F"/>
    <w:rsid w:val="008333F4"/>
    <w:rsid w:val="00833635"/>
    <w:rsid w:val="0083373D"/>
    <w:rsid w:val="0083381C"/>
    <w:rsid w:val="00833AB2"/>
    <w:rsid w:val="00833DF2"/>
    <w:rsid w:val="00833F34"/>
    <w:rsid w:val="008346DB"/>
    <w:rsid w:val="00834AD1"/>
    <w:rsid w:val="00835186"/>
    <w:rsid w:val="00836206"/>
    <w:rsid w:val="00836813"/>
    <w:rsid w:val="0083693C"/>
    <w:rsid w:val="008369B0"/>
    <w:rsid w:val="00837B34"/>
    <w:rsid w:val="0084065C"/>
    <w:rsid w:val="008413FC"/>
    <w:rsid w:val="00841AA8"/>
    <w:rsid w:val="008423C5"/>
    <w:rsid w:val="0084303E"/>
    <w:rsid w:val="008434AB"/>
    <w:rsid w:val="00843D60"/>
    <w:rsid w:val="00843D74"/>
    <w:rsid w:val="0084462B"/>
    <w:rsid w:val="00844F6A"/>
    <w:rsid w:val="00845032"/>
    <w:rsid w:val="008459C7"/>
    <w:rsid w:val="008462A8"/>
    <w:rsid w:val="0084663C"/>
    <w:rsid w:val="00846AE3"/>
    <w:rsid w:val="00846BBF"/>
    <w:rsid w:val="0084739B"/>
    <w:rsid w:val="00847A0E"/>
    <w:rsid w:val="00847AA8"/>
    <w:rsid w:val="00847BA2"/>
    <w:rsid w:val="00851F8B"/>
    <w:rsid w:val="00851FD2"/>
    <w:rsid w:val="00852CE4"/>
    <w:rsid w:val="008530C4"/>
    <w:rsid w:val="00854433"/>
    <w:rsid w:val="00854C70"/>
    <w:rsid w:val="008559D9"/>
    <w:rsid w:val="00855DBA"/>
    <w:rsid w:val="00856BAE"/>
    <w:rsid w:val="00857BB1"/>
    <w:rsid w:val="00857FE8"/>
    <w:rsid w:val="0086025C"/>
    <w:rsid w:val="00863F7D"/>
    <w:rsid w:val="008641A0"/>
    <w:rsid w:val="008643B3"/>
    <w:rsid w:val="0086462E"/>
    <w:rsid w:val="00865AB8"/>
    <w:rsid w:val="008669B8"/>
    <w:rsid w:val="00867571"/>
    <w:rsid w:val="00870030"/>
    <w:rsid w:val="008713A4"/>
    <w:rsid w:val="008724D9"/>
    <w:rsid w:val="00872631"/>
    <w:rsid w:val="00873455"/>
    <w:rsid w:val="00874443"/>
    <w:rsid w:val="00874615"/>
    <w:rsid w:val="00874E7A"/>
    <w:rsid w:val="008755B0"/>
    <w:rsid w:val="00875EF7"/>
    <w:rsid w:val="008777FC"/>
    <w:rsid w:val="00877AC9"/>
    <w:rsid w:val="00877F6E"/>
    <w:rsid w:val="0088085C"/>
    <w:rsid w:val="0088108E"/>
    <w:rsid w:val="00881747"/>
    <w:rsid w:val="00881B38"/>
    <w:rsid w:val="00883DE4"/>
    <w:rsid w:val="008846C6"/>
    <w:rsid w:val="00884B59"/>
    <w:rsid w:val="00884C6B"/>
    <w:rsid w:val="00884E2D"/>
    <w:rsid w:val="0088551F"/>
    <w:rsid w:val="00885C77"/>
    <w:rsid w:val="00886DF9"/>
    <w:rsid w:val="00886E5B"/>
    <w:rsid w:val="008876D1"/>
    <w:rsid w:val="0088777F"/>
    <w:rsid w:val="00890018"/>
    <w:rsid w:val="0089002D"/>
    <w:rsid w:val="00890495"/>
    <w:rsid w:val="00891438"/>
    <w:rsid w:val="00891667"/>
    <w:rsid w:val="00892AA4"/>
    <w:rsid w:val="008930F6"/>
    <w:rsid w:val="008935B1"/>
    <w:rsid w:val="00893DB5"/>
    <w:rsid w:val="008946A2"/>
    <w:rsid w:val="0089643D"/>
    <w:rsid w:val="008965C6"/>
    <w:rsid w:val="00896D31"/>
    <w:rsid w:val="0089749B"/>
    <w:rsid w:val="008976EE"/>
    <w:rsid w:val="008A0AD5"/>
    <w:rsid w:val="008A0F3D"/>
    <w:rsid w:val="008A1448"/>
    <w:rsid w:val="008A2428"/>
    <w:rsid w:val="008A370B"/>
    <w:rsid w:val="008A3B08"/>
    <w:rsid w:val="008A40BA"/>
    <w:rsid w:val="008A422E"/>
    <w:rsid w:val="008A4318"/>
    <w:rsid w:val="008A471A"/>
    <w:rsid w:val="008A47CB"/>
    <w:rsid w:val="008A4BFB"/>
    <w:rsid w:val="008A4E51"/>
    <w:rsid w:val="008A4F57"/>
    <w:rsid w:val="008A53AA"/>
    <w:rsid w:val="008A567D"/>
    <w:rsid w:val="008A6E14"/>
    <w:rsid w:val="008A70A2"/>
    <w:rsid w:val="008A77B0"/>
    <w:rsid w:val="008B06BE"/>
    <w:rsid w:val="008B0844"/>
    <w:rsid w:val="008B08EF"/>
    <w:rsid w:val="008B1A94"/>
    <w:rsid w:val="008B1C1D"/>
    <w:rsid w:val="008B2709"/>
    <w:rsid w:val="008B324E"/>
    <w:rsid w:val="008B484B"/>
    <w:rsid w:val="008B4A59"/>
    <w:rsid w:val="008B6578"/>
    <w:rsid w:val="008B6A0E"/>
    <w:rsid w:val="008B6CD1"/>
    <w:rsid w:val="008B7F32"/>
    <w:rsid w:val="008B7F63"/>
    <w:rsid w:val="008C0231"/>
    <w:rsid w:val="008C0329"/>
    <w:rsid w:val="008C0CF2"/>
    <w:rsid w:val="008C0ED4"/>
    <w:rsid w:val="008C10F3"/>
    <w:rsid w:val="008C2269"/>
    <w:rsid w:val="008C23CE"/>
    <w:rsid w:val="008C38E1"/>
    <w:rsid w:val="008C3ACA"/>
    <w:rsid w:val="008C3B58"/>
    <w:rsid w:val="008C3E98"/>
    <w:rsid w:val="008C4BBD"/>
    <w:rsid w:val="008C4E89"/>
    <w:rsid w:val="008C53B4"/>
    <w:rsid w:val="008C5976"/>
    <w:rsid w:val="008C5E51"/>
    <w:rsid w:val="008C6232"/>
    <w:rsid w:val="008C709A"/>
    <w:rsid w:val="008C7867"/>
    <w:rsid w:val="008C7E9D"/>
    <w:rsid w:val="008D01A3"/>
    <w:rsid w:val="008D035F"/>
    <w:rsid w:val="008D10FE"/>
    <w:rsid w:val="008D113E"/>
    <w:rsid w:val="008D13C5"/>
    <w:rsid w:val="008D1686"/>
    <w:rsid w:val="008D1989"/>
    <w:rsid w:val="008D1CBC"/>
    <w:rsid w:val="008D1CC4"/>
    <w:rsid w:val="008D1DBA"/>
    <w:rsid w:val="008D1F5D"/>
    <w:rsid w:val="008D2E98"/>
    <w:rsid w:val="008D3BF2"/>
    <w:rsid w:val="008D40E8"/>
    <w:rsid w:val="008D44F0"/>
    <w:rsid w:val="008D6A7D"/>
    <w:rsid w:val="008D7AA8"/>
    <w:rsid w:val="008D7E0D"/>
    <w:rsid w:val="008E0B5E"/>
    <w:rsid w:val="008E0FFD"/>
    <w:rsid w:val="008E2F69"/>
    <w:rsid w:val="008E347F"/>
    <w:rsid w:val="008E4E91"/>
    <w:rsid w:val="008E4F6F"/>
    <w:rsid w:val="008E52C4"/>
    <w:rsid w:val="008E5526"/>
    <w:rsid w:val="008E6DFD"/>
    <w:rsid w:val="008E7156"/>
    <w:rsid w:val="008E743E"/>
    <w:rsid w:val="008E7E4E"/>
    <w:rsid w:val="008F0128"/>
    <w:rsid w:val="008F0316"/>
    <w:rsid w:val="008F04C6"/>
    <w:rsid w:val="008F207D"/>
    <w:rsid w:val="008F2ACE"/>
    <w:rsid w:val="008F2B47"/>
    <w:rsid w:val="008F45CF"/>
    <w:rsid w:val="008F501E"/>
    <w:rsid w:val="008F6CB8"/>
    <w:rsid w:val="0090144C"/>
    <w:rsid w:val="00901487"/>
    <w:rsid w:val="00901841"/>
    <w:rsid w:val="0090277F"/>
    <w:rsid w:val="00902B35"/>
    <w:rsid w:val="00903BB3"/>
    <w:rsid w:val="00903E54"/>
    <w:rsid w:val="00903F99"/>
    <w:rsid w:val="009047A1"/>
    <w:rsid w:val="009056E6"/>
    <w:rsid w:val="00905A0C"/>
    <w:rsid w:val="00906804"/>
    <w:rsid w:val="009068E1"/>
    <w:rsid w:val="00906CF3"/>
    <w:rsid w:val="00907AEB"/>
    <w:rsid w:val="00907B85"/>
    <w:rsid w:val="00907D1D"/>
    <w:rsid w:val="009106B3"/>
    <w:rsid w:val="009114D8"/>
    <w:rsid w:val="00912240"/>
    <w:rsid w:val="00912514"/>
    <w:rsid w:val="00914FBB"/>
    <w:rsid w:val="009154F1"/>
    <w:rsid w:val="009159C2"/>
    <w:rsid w:val="00916562"/>
    <w:rsid w:val="0091658D"/>
    <w:rsid w:val="009169A3"/>
    <w:rsid w:val="00917959"/>
    <w:rsid w:val="00917B0D"/>
    <w:rsid w:val="00917BBB"/>
    <w:rsid w:val="00917F98"/>
    <w:rsid w:val="009206BE"/>
    <w:rsid w:val="00920720"/>
    <w:rsid w:val="0092127B"/>
    <w:rsid w:val="009216D7"/>
    <w:rsid w:val="00921F31"/>
    <w:rsid w:val="00921FD0"/>
    <w:rsid w:val="00922F04"/>
    <w:rsid w:val="0092383F"/>
    <w:rsid w:val="00923C67"/>
    <w:rsid w:val="0092428E"/>
    <w:rsid w:val="00924401"/>
    <w:rsid w:val="00924FCC"/>
    <w:rsid w:val="00925213"/>
    <w:rsid w:val="00925227"/>
    <w:rsid w:val="009260D7"/>
    <w:rsid w:val="00926321"/>
    <w:rsid w:val="009265B3"/>
    <w:rsid w:val="009270D6"/>
    <w:rsid w:val="00927CF7"/>
    <w:rsid w:val="00930B96"/>
    <w:rsid w:val="009310AC"/>
    <w:rsid w:val="009310D5"/>
    <w:rsid w:val="00931839"/>
    <w:rsid w:val="009318F7"/>
    <w:rsid w:val="00932E5B"/>
    <w:rsid w:val="009330DF"/>
    <w:rsid w:val="0093379B"/>
    <w:rsid w:val="009339BB"/>
    <w:rsid w:val="00933FE3"/>
    <w:rsid w:val="009340AC"/>
    <w:rsid w:val="00934FCC"/>
    <w:rsid w:val="0093513A"/>
    <w:rsid w:val="0093615F"/>
    <w:rsid w:val="0093763D"/>
    <w:rsid w:val="009400F4"/>
    <w:rsid w:val="00940CF3"/>
    <w:rsid w:val="00941471"/>
    <w:rsid w:val="00943455"/>
    <w:rsid w:val="009438CA"/>
    <w:rsid w:val="0094412D"/>
    <w:rsid w:val="00944957"/>
    <w:rsid w:val="00944E1B"/>
    <w:rsid w:val="009457C5"/>
    <w:rsid w:val="009467FB"/>
    <w:rsid w:val="009477B5"/>
    <w:rsid w:val="00947DBC"/>
    <w:rsid w:val="00950432"/>
    <w:rsid w:val="00950EF9"/>
    <w:rsid w:val="009516A1"/>
    <w:rsid w:val="00951A31"/>
    <w:rsid w:val="00951BED"/>
    <w:rsid w:val="009523BD"/>
    <w:rsid w:val="009525F6"/>
    <w:rsid w:val="00952AB4"/>
    <w:rsid w:val="00952C05"/>
    <w:rsid w:val="00952E11"/>
    <w:rsid w:val="00953C42"/>
    <w:rsid w:val="00956309"/>
    <w:rsid w:val="00956333"/>
    <w:rsid w:val="00956A00"/>
    <w:rsid w:val="00957108"/>
    <w:rsid w:val="009579E6"/>
    <w:rsid w:val="00960131"/>
    <w:rsid w:val="0096126D"/>
    <w:rsid w:val="0096138B"/>
    <w:rsid w:val="0096142C"/>
    <w:rsid w:val="00962E66"/>
    <w:rsid w:val="009649DC"/>
    <w:rsid w:val="00964B30"/>
    <w:rsid w:val="00964E84"/>
    <w:rsid w:val="00964F43"/>
    <w:rsid w:val="00965CD8"/>
    <w:rsid w:val="009661DB"/>
    <w:rsid w:val="00966C1F"/>
    <w:rsid w:val="009675A6"/>
    <w:rsid w:val="009677AE"/>
    <w:rsid w:val="00970D1D"/>
    <w:rsid w:val="00970E36"/>
    <w:rsid w:val="009717BF"/>
    <w:rsid w:val="00971BEA"/>
    <w:rsid w:val="00971F26"/>
    <w:rsid w:val="00973A37"/>
    <w:rsid w:val="00973C35"/>
    <w:rsid w:val="00974AF3"/>
    <w:rsid w:val="009750AE"/>
    <w:rsid w:val="0097520E"/>
    <w:rsid w:val="00975365"/>
    <w:rsid w:val="00976885"/>
    <w:rsid w:val="0097707C"/>
    <w:rsid w:val="00977DBA"/>
    <w:rsid w:val="00977DF6"/>
    <w:rsid w:val="00977E51"/>
    <w:rsid w:val="00977EC4"/>
    <w:rsid w:val="00980346"/>
    <w:rsid w:val="00981E9B"/>
    <w:rsid w:val="00982082"/>
    <w:rsid w:val="00982568"/>
    <w:rsid w:val="009825C2"/>
    <w:rsid w:val="0098282D"/>
    <w:rsid w:val="00982BCC"/>
    <w:rsid w:val="00982D8D"/>
    <w:rsid w:val="00982FC0"/>
    <w:rsid w:val="0098367A"/>
    <w:rsid w:val="00983836"/>
    <w:rsid w:val="00983AB5"/>
    <w:rsid w:val="00984408"/>
    <w:rsid w:val="009849A2"/>
    <w:rsid w:val="00984C1E"/>
    <w:rsid w:val="0098506E"/>
    <w:rsid w:val="00985E1F"/>
    <w:rsid w:val="00985F03"/>
    <w:rsid w:val="00985FB1"/>
    <w:rsid w:val="009869BC"/>
    <w:rsid w:val="00990094"/>
    <w:rsid w:val="009908EC"/>
    <w:rsid w:val="00990D2A"/>
    <w:rsid w:val="00990E73"/>
    <w:rsid w:val="00990F1D"/>
    <w:rsid w:val="009910AE"/>
    <w:rsid w:val="00991F6C"/>
    <w:rsid w:val="00992022"/>
    <w:rsid w:val="00993B54"/>
    <w:rsid w:val="00994767"/>
    <w:rsid w:val="00994C96"/>
    <w:rsid w:val="009955F0"/>
    <w:rsid w:val="00995FF7"/>
    <w:rsid w:val="009961CC"/>
    <w:rsid w:val="009976A4"/>
    <w:rsid w:val="009A0037"/>
    <w:rsid w:val="009A01AF"/>
    <w:rsid w:val="009A0524"/>
    <w:rsid w:val="009A095A"/>
    <w:rsid w:val="009A2203"/>
    <w:rsid w:val="009A31F2"/>
    <w:rsid w:val="009A347B"/>
    <w:rsid w:val="009A569A"/>
    <w:rsid w:val="009A6595"/>
    <w:rsid w:val="009A7647"/>
    <w:rsid w:val="009A7F45"/>
    <w:rsid w:val="009B0B1C"/>
    <w:rsid w:val="009B196A"/>
    <w:rsid w:val="009B1B57"/>
    <w:rsid w:val="009B21EC"/>
    <w:rsid w:val="009B374D"/>
    <w:rsid w:val="009B38DA"/>
    <w:rsid w:val="009B3B78"/>
    <w:rsid w:val="009B3BC4"/>
    <w:rsid w:val="009B44A6"/>
    <w:rsid w:val="009B5F40"/>
    <w:rsid w:val="009B6C01"/>
    <w:rsid w:val="009B709F"/>
    <w:rsid w:val="009C0BE5"/>
    <w:rsid w:val="009C2090"/>
    <w:rsid w:val="009C3F47"/>
    <w:rsid w:val="009C42EF"/>
    <w:rsid w:val="009C44D0"/>
    <w:rsid w:val="009C4F29"/>
    <w:rsid w:val="009C5041"/>
    <w:rsid w:val="009C519C"/>
    <w:rsid w:val="009C5389"/>
    <w:rsid w:val="009C5506"/>
    <w:rsid w:val="009C62C0"/>
    <w:rsid w:val="009C68F0"/>
    <w:rsid w:val="009C72DA"/>
    <w:rsid w:val="009C736C"/>
    <w:rsid w:val="009C78B3"/>
    <w:rsid w:val="009C7C72"/>
    <w:rsid w:val="009C7E48"/>
    <w:rsid w:val="009D06DF"/>
    <w:rsid w:val="009D1601"/>
    <w:rsid w:val="009D1BD5"/>
    <w:rsid w:val="009D2468"/>
    <w:rsid w:val="009D28DF"/>
    <w:rsid w:val="009D3019"/>
    <w:rsid w:val="009D31E4"/>
    <w:rsid w:val="009D4BC7"/>
    <w:rsid w:val="009D5368"/>
    <w:rsid w:val="009D5AD8"/>
    <w:rsid w:val="009D6000"/>
    <w:rsid w:val="009D606A"/>
    <w:rsid w:val="009D66D5"/>
    <w:rsid w:val="009D74E0"/>
    <w:rsid w:val="009D76AF"/>
    <w:rsid w:val="009D7A5B"/>
    <w:rsid w:val="009E087D"/>
    <w:rsid w:val="009E0D8D"/>
    <w:rsid w:val="009E0DC1"/>
    <w:rsid w:val="009E1288"/>
    <w:rsid w:val="009E236C"/>
    <w:rsid w:val="009E3242"/>
    <w:rsid w:val="009E32C7"/>
    <w:rsid w:val="009E3437"/>
    <w:rsid w:val="009E3AB5"/>
    <w:rsid w:val="009E43CF"/>
    <w:rsid w:val="009E4F4D"/>
    <w:rsid w:val="009E50B1"/>
    <w:rsid w:val="009E68A3"/>
    <w:rsid w:val="009E7245"/>
    <w:rsid w:val="009F0026"/>
    <w:rsid w:val="009F15EB"/>
    <w:rsid w:val="009F20FE"/>
    <w:rsid w:val="009F215E"/>
    <w:rsid w:val="009F2D12"/>
    <w:rsid w:val="009F33C4"/>
    <w:rsid w:val="009F3845"/>
    <w:rsid w:val="009F4050"/>
    <w:rsid w:val="009F61D9"/>
    <w:rsid w:val="009F643F"/>
    <w:rsid w:val="009F7BB6"/>
    <w:rsid w:val="00A000A9"/>
    <w:rsid w:val="00A001BC"/>
    <w:rsid w:val="00A01C70"/>
    <w:rsid w:val="00A02E3A"/>
    <w:rsid w:val="00A042D0"/>
    <w:rsid w:val="00A06541"/>
    <w:rsid w:val="00A0751A"/>
    <w:rsid w:val="00A0780C"/>
    <w:rsid w:val="00A07E16"/>
    <w:rsid w:val="00A10493"/>
    <w:rsid w:val="00A11341"/>
    <w:rsid w:val="00A1137A"/>
    <w:rsid w:val="00A11D44"/>
    <w:rsid w:val="00A12648"/>
    <w:rsid w:val="00A12FC5"/>
    <w:rsid w:val="00A13524"/>
    <w:rsid w:val="00A13D0A"/>
    <w:rsid w:val="00A1410A"/>
    <w:rsid w:val="00A144E8"/>
    <w:rsid w:val="00A14C65"/>
    <w:rsid w:val="00A14CA9"/>
    <w:rsid w:val="00A15372"/>
    <w:rsid w:val="00A154DC"/>
    <w:rsid w:val="00A15C30"/>
    <w:rsid w:val="00A16862"/>
    <w:rsid w:val="00A17A77"/>
    <w:rsid w:val="00A20182"/>
    <w:rsid w:val="00A20965"/>
    <w:rsid w:val="00A20CD7"/>
    <w:rsid w:val="00A23168"/>
    <w:rsid w:val="00A237AA"/>
    <w:rsid w:val="00A25BA5"/>
    <w:rsid w:val="00A2625E"/>
    <w:rsid w:val="00A265CF"/>
    <w:rsid w:val="00A27E11"/>
    <w:rsid w:val="00A30BCD"/>
    <w:rsid w:val="00A32257"/>
    <w:rsid w:val="00A328FA"/>
    <w:rsid w:val="00A345A3"/>
    <w:rsid w:val="00A34F0E"/>
    <w:rsid w:val="00A35186"/>
    <w:rsid w:val="00A35EDF"/>
    <w:rsid w:val="00A365BB"/>
    <w:rsid w:val="00A36B2D"/>
    <w:rsid w:val="00A400D8"/>
    <w:rsid w:val="00A4035F"/>
    <w:rsid w:val="00A40A58"/>
    <w:rsid w:val="00A41075"/>
    <w:rsid w:val="00A417ED"/>
    <w:rsid w:val="00A41A72"/>
    <w:rsid w:val="00A43472"/>
    <w:rsid w:val="00A43628"/>
    <w:rsid w:val="00A4384B"/>
    <w:rsid w:val="00A43C69"/>
    <w:rsid w:val="00A451BA"/>
    <w:rsid w:val="00A45326"/>
    <w:rsid w:val="00A4543D"/>
    <w:rsid w:val="00A45B94"/>
    <w:rsid w:val="00A45BF3"/>
    <w:rsid w:val="00A4640D"/>
    <w:rsid w:val="00A464FC"/>
    <w:rsid w:val="00A473F7"/>
    <w:rsid w:val="00A47518"/>
    <w:rsid w:val="00A479BA"/>
    <w:rsid w:val="00A47D87"/>
    <w:rsid w:val="00A51133"/>
    <w:rsid w:val="00A514C5"/>
    <w:rsid w:val="00A51850"/>
    <w:rsid w:val="00A51FEA"/>
    <w:rsid w:val="00A5280C"/>
    <w:rsid w:val="00A540B0"/>
    <w:rsid w:val="00A5536D"/>
    <w:rsid w:val="00A55909"/>
    <w:rsid w:val="00A56931"/>
    <w:rsid w:val="00A56A79"/>
    <w:rsid w:val="00A56C9A"/>
    <w:rsid w:val="00A5728F"/>
    <w:rsid w:val="00A57700"/>
    <w:rsid w:val="00A601B8"/>
    <w:rsid w:val="00A630B0"/>
    <w:rsid w:val="00A6330B"/>
    <w:rsid w:val="00A6538A"/>
    <w:rsid w:val="00A657BA"/>
    <w:rsid w:val="00A65F1A"/>
    <w:rsid w:val="00A66142"/>
    <w:rsid w:val="00A67036"/>
    <w:rsid w:val="00A67BC5"/>
    <w:rsid w:val="00A67C28"/>
    <w:rsid w:val="00A67CAC"/>
    <w:rsid w:val="00A67CFB"/>
    <w:rsid w:val="00A67E12"/>
    <w:rsid w:val="00A70B0A"/>
    <w:rsid w:val="00A70E50"/>
    <w:rsid w:val="00A715DF"/>
    <w:rsid w:val="00A720CE"/>
    <w:rsid w:val="00A73212"/>
    <w:rsid w:val="00A742A0"/>
    <w:rsid w:val="00A75DFA"/>
    <w:rsid w:val="00A75FE8"/>
    <w:rsid w:val="00A760D1"/>
    <w:rsid w:val="00A76A94"/>
    <w:rsid w:val="00A77338"/>
    <w:rsid w:val="00A7747C"/>
    <w:rsid w:val="00A77736"/>
    <w:rsid w:val="00A80B68"/>
    <w:rsid w:val="00A80C9B"/>
    <w:rsid w:val="00A80D10"/>
    <w:rsid w:val="00A80DAD"/>
    <w:rsid w:val="00A82830"/>
    <w:rsid w:val="00A82B24"/>
    <w:rsid w:val="00A82CDA"/>
    <w:rsid w:val="00A83796"/>
    <w:rsid w:val="00A84A33"/>
    <w:rsid w:val="00A8504F"/>
    <w:rsid w:val="00A85695"/>
    <w:rsid w:val="00A86166"/>
    <w:rsid w:val="00A86998"/>
    <w:rsid w:val="00A86C6D"/>
    <w:rsid w:val="00A8743F"/>
    <w:rsid w:val="00A90F28"/>
    <w:rsid w:val="00A910C3"/>
    <w:rsid w:val="00A912EF"/>
    <w:rsid w:val="00A91BCB"/>
    <w:rsid w:val="00A92B8F"/>
    <w:rsid w:val="00A92D02"/>
    <w:rsid w:val="00A937BA"/>
    <w:rsid w:val="00A93D71"/>
    <w:rsid w:val="00A94290"/>
    <w:rsid w:val="00A943B7"/>
    <w:rsid w:val="00A94F25"/>
    <w:rsid w:val="00A9531B"/>
    <w:rsid w:val="00A955CD"/>
    <w:rsid w:val="00A96026"/>
    <w:rsid w:val="00A96220"/>
    <w:rsid w:val="00A96AC9"/>
    <w:rsid w:val="00A971DF"/>
    <w:rsid w:val="00A9726D"/>
    <w:rsid w:val="00AA0190"/>
    <w:rsid w:val="00AA0F2E"/>
    <w:rsid w:val="00AA14E6"/>
    <w:rsid w:val="00AA2584"/>
    <w:rsid w:val="00AA2FB1"/>
    <w:rsid w:val="00AA3CA7"/>
    <w:rsid w:val="00AA4123"/>
    <w:rsid w:val="00AA415E"/>
    <w:rsid w:val="00AA41DD"/>
    <w:rsid w:val="00AA5D51"/>
    <w:rsid w:val="00AA5DB4"/>
    <w:rsid w:val="00AA605A"/>
    <w:rsid w:val="00AA6DCD"/>
    <w:rsid w:val="00AA77F0"/>
    <w:rsid w:val="00AA7F54"/>
    <w:rsid w:val="00AB0E4D"/>
    <w:rsid w:val="00AB106D"/>
    <w:rsid w:val="00AB16A3"/>
    <w:rsid w:val="00AB2867"/>
    <w:rsid w:val="00AB2DE9"/>
    <w:rsid w:val="00AB33D4"/>
    <w:rsid w:val="00AB38A1"/>
    <w:rsid w:val="00AB3FCE"/>
    <w:rsid w:val="00AB4625"/>
    <w:rsid w:val="00AB60FD"/>
    <w:rsid w:val="00AB63AB"/>
    <w:rsid w:val="00AB6974"/>
    <w:rsid w:val="00AB6D09"/>
    <w:rsid w:val="00AB6F55"/>
    <w:rsid w:val="00AB77A6"/>
    <w:rsid w:val="00AB7E19"/>
    <w:rsid w:val="00AC09D6"/>
    <w:rsid w:val="00AC1A32"/>
    <w:rsid w:val="00AC1FF6"/>
    <w:rsid w:val="00AC269C"/>
    <w:rsid w:val="00AC299A"/>
    <w:rsid w:val="00AC2AE7"/>
    <w:rsid w:val="00AC2E84"/>
    <w:rsid w:val="00AC377F"/>
    <w:rsid w:val="00AC5481"/>
    <w:rsid w:val="00AC5E00"/>
    <w:rsid w:val="00AC6631"/>
    <w:rsid w:val="00AC674B"/>
    <w:rsid w:val="00AC6989"/>
    <w:rsid w:val="00AC6F42"/>
    <w:rsid w:val="00AC6F99"/>
    <w:rsid w:val="00AC7362"/>
    <w:rsid w:val="00AC7794"/>
    <w:rsid w:val="00AC7948"/>
    <w:rsid w:val="00AD0262"/>
    <w:rsid w:val="00AD1299"/>
    <w:rsid w:val="00AD17E3"/>
    <w:rsid w:val="00AD223E"/>
    <w:rsid w:val="00AD386A"/>
    <w:rsid w:val="00AD485C"/>
    <w:rsid w:val="00AD5944"/>
    <w:rsid w:val="00AD5A60"/>
    <w:rsid w:val="00AD62A6"/>
    <w:rsid w:val="00AD62B7"/>
    <w:rsid w:val="00AD6DE2"/>
    <w:rsid w:val="00AD70D0"/>
    <w:rsid w:val="00AD7158"/>
    <w:rsid w:val="00AE02B0"/>
    <w:rsid w:val="00AE0D45"/>
    <w:rsid w:val="00AE1BAC"/>
    <w:rsid w:val="00AE1DD0"/>
    <w:rsid w:val="00AE23C3"/>
    <w:rsid w:val="00AE2B06"/>
    <w:rsid w:val="00AE2CEE"/>
    <w:rsid w:val="00AE34FD"/>
    <w:rsid w:val="00AE3618"/>
    <w:rsid w:val="00AE38D6"/>
    <w:rsid w:val="00AE3CB7"/>
    <w:rsid w:val="00AE3D16"/>
    <w:rsid w:val="00AE45C0"/>
    <w:rsid w:val="00AE47F7"/>
    <w:rsid w:val="00AE49F7"/>
    <w:rsid w:val="00AE4CE2"/>
    <w:rsid w:val="00AE4D68"/>
    <w:rsid w:val="00AE54A1"/>
    <w:rsid w:val="00AE55F2"/>
    <w:rsid w:val="00AE6A32"/>
    <w:rsid w:val="00AE6B6D"/>
    <w:rsid w:val="00AE6B9D"/>
    <w:rsid w:val="00AE6E68"/>
    <w:rsid w:val="00AE7FB2"/>
    <w:rsid w:val="00AF1464"/>
    <w:rsid w:val="00AF1750"/>
    <w:rsid w:val="00AF17FB"/>
    <w:rsid w:val="00AF1A4C"/>
    <w:rsid w:val="00AF1EBB"/>
    <w:rsid w:val="00AF1FC6"/>
    <w:rsid w:val="00AF20C4"/>
    <w:rsid w:val="00AF4C38"/>
    <w:rsid w:val="00B00122"/>
    <w:rsid w:val="00B015F9"/>
    <w:rsid w:val="00B0209A"/>
    <w:rsid w:val="00B0260F"/>
    <w:rsid w:val="00B02B44"/>
    <w:rsid w:val="00B02CB8"/>
    <w:rsid w:val="00B04438"/>
    <w:rsid w:val="00B0457D"/>
    <w:rsid w:val="00B057E2"/>
    <w:rsid w:val="00B068DA"/>
    <w:rsid w:val="00B06C6F"/>
    <w:rsid w:val="00B0744D"/>
    <w:rsid w:val="00B079D5"/>
    <w:rsid w:val="00B07FC7"/>
    <w:rsid w:val="00B10316"/>
    <w:rsid w:val="00B10AC0"/>
    <w:rsid w:val="00B10BA3"/>
    <w:rsid w:val="00B11222"/>
    <w:rsid w:val="00B1327A"/>
    <w:rsid w:val="00B13DE1"/>
    <w:rsid w:val="00B13FE4"/>
    <w:rsid w:val="00B1426A"/>
    <w:rsid w:val="00B14636"/>
    <w:rsid w:val="00B147C4"/>
    <w:rsid w:val="00B159EB"/>
    <w:rsid w:val="00B15D88"/>
    <w:rsid w:val="00B171D2"/>
    <w:rsid w:val="00B17239"/>
    <w:rsid w:val="00B20E38"/>
    <w:rsid w:val="00B218F9"/>
    <w:rsid w:val="00B22B34"/>
    <w:rsid w:val="00B241F1"/>
    <w:rsid w:val="00B253E3"/>
    <w:rsid w:val="00B255E8"/>
    <w:rsid w:val="00B25F74"/>
    <w:rsid w:val="00B2600A"/>
    <w:rsid w:val="00B267E4"/>
    <w:rsid w:val="00B2696E"/>
    <w:rsid w:val="00B2767B"/>
    <w:rsid w:val="00B27C23"/>
    <w:rsid w:val="00B301F3"/>
    <w:rsid w:val="00B310BE"/>
    <w:rsid w:val="00B33E15"/>
    <w:rsid w:val="00B33E2C"/>
    <w:rsid w:val="00B33FFE"/>
    <w:rsid w:val="00B34780"/>
    <w:rsid w:val="00B34E5E"/>
    <w:rsid w:val="00B36061"/>
    <w:rsid w:val="00B3641A"/>
    <w:rsid w:val="00B366A5"/>
    <w:rsid w:val="00B370EB"/>
    <w:rsid w:val="00B374AF"/>
    <w:rsid w:val="00B37572"/>
    <w:rsid w:val="00B37F3E"/>
    <w:rsid w:val="00B40395"/>
    <w:rsid w:val="00B412D7"/>
    <w:rsid w:val="00B4212F"/>
    <w:rsid w:val="00B42FB0"/>
    <w:rsid w:val="00B43353"/>
    <w:rsid w:val="00B43F0F"/>
    <w:rsid w:val="00B44265"/>
    <w:rsid w:val="00B4428D"/>
    <w:rsid w:val="00B45175"/>
    <w:rsid w:val="00B45667"/>
    <w:rsid w:val="00B45BBD"/>
    <w:rsid w:val="00B463F1"/>
    <w:rsid w:val="00B470D8"/>
    <w:rsid w:val="00B4712A"/>
    <w:rsid w:val="00B510D1"/>
    <w:rsid w:val="00B51171"/>
    <w:rsid w:val="00B512AC"/>
    <w:rsid w:val="00B5329D"/>
    <w:rsid w:val="00B5338F"/>
    <w:rsid w:val="00B5353A"/>
    <w:rsid w:val="00B5353D"/>
    <w:rsid w:val="00B53C75"/>
    <w:rsid w:val="00B5488E"/>
    <w:rsid w:val="00B5538A"/>
    <w:rsid w:val="00B56730"/>
    <w:rsid w:val="00B569DB"/>
    <w:rsid w:val="00B56A4F"/>
    <w:rsid w:val="00B56C5A"/>
    <w:rsid w:val="00B57D4B"/>
    <w:rsid w:val="00B601FB"/>
    <w:rsid w:val="00B60253"/>
    <w:rsid w:val="00B611AD"/>
    <w:rsid w:val="00B62E3B"/>
    <w:rsid w:val="00B63D2E"/>
    <w:rsid w:val="00B644A0"/>
    <w:rsid w:val="00B65F38"/>
    <w:rsid w:val="00B66262"/>
    <w:rsid w:val="00B664D5"/>
    <w:rsid w:val="00B66D62"/>
    <w:rsid w:val="00B66E50"/>
    <w:rsid w:val="00B6718F"/>
    <w:rsid w:val="00B67FA8"/>
    <w:rsid w:val="00B705AE"/>
    <w:rsid w:val="00B7074D"/>
    <w:rsid w:val="00B7170B"/>
    <w:rsid w:val="00B72230"/>
    <w:rsid w:val="00B72564"/>
    <w:rsid w:val="00B72C91"/>
    <w:rsid w:val="00B72FAE"/>
    <w:rsid w:val="00B7343E"/>
    <w:rsid w:val="00B74134"/>
    <w:rsid w:val="00B74EDD"/>
    <w:rsid w:val="00B75C31"/>
    <w:rsid w:val="00B76220"/>
    <w:rsid w:val="00B7798D"/>
    <w:rsid w:val="00B779D4"/>
    <w:rsid w:val="00B800CB"/>
    <w:rsid w:val="00B81231"/>
    <w:rsid w:val="00B81DE5"/>
    <w:rsid w:val="00B8215D"/>
    <w:rsid w:val="00B829B4"/>
    <w:rsid w:val="00B82ABD"/>
    <w:rsid w:val="00B82C83"/>
    <w:rsid w:val="00B83B8A"/>
    <w:rsid w:val="00B844AC"/>
    <w:rsid w:val="00B852EE"/>
    <w:rsid w:val="00B857E9"/>
    <w:rsid w:val="00B86079"/>
    <w:rsid w:val="00B864E7"/>
    <w:rsid w:val="00B86D52"/>
    <w:rsid w:val="00B90839"/>
    <w:rsid w:val="00B90B51"/>
    <w:rsid w:val="00B90D7A"/>
    <w:rsid w:val="00B90D8D"/>
    <w:rsid w:val="00B9141E"/>
    <w:rsid w:val="00B91B1C"/>
    <w:rsid w:val="00B91E9B"/>
    <w:rsid w:val="00B9288C"/>
    <w:rsid w:val="00B9443E"/>
    <w:rsid w:val="00B94B1A"/>
    <w:rsid w:val="00B963A9"/>
    <w:rsid w:val="00B96E61"/>
    <w:rsid w:val="00B97197"/>
    <w:rsid w:val="00BA06AC"/>
    <w:rsid w:val="00BA120E"/>
    <w:rsid w:val="00BA16FB"/>
    <w:rsid w:val="00BA3BD1"/>
    <w:rsid w:val="00BA5695"/>
    <w:rsid w:val="00BA5C43"/>
    <w:rsid w:val="00BA658D"/>
    <w:rsid w:val="00BB0B80"/>
    <w:rsid w:val="00BB18C9"/>
    <w:rsid w:val="00BB1D6D"/>
    <w:rsid w:val="00BB2D83"/>
    <w:rsid w:val="00BB3603"/>
    <w:rsid w:val="00BB3F3D"/>
    <w:rsid w:val="00BB434F"/>
    <w:rsid w:val="00BB4927"/>
    <w:rsid w:val="00BB5567"/>
    <w:rsid w:val="00BB5F5C"/>
    <w:rsid w:val="00BB61C0"/>
    <w:rsid w:val="00BB69C4"/>
    <w:rsid w:val="00BB7389"/>
    <w:rsid w:val="00BB7882"/>
    <w:rsid w:val="00BC054B"/>
    <w:rsid w:val="00BC1148"/>
    <w:rsid w:val="00BC20E3"/>
    <w:rsid w:val="00BC281A"/>
    <w:rsid w:val="00BC3746"/>
    <w:rsid w:val="00BC4C82"/>
    <w:rsid w:val="00BC51D4"/>
    <w:rsid w:val="00BC57A8"/>
    <w:rsid w:val="00BC6244"/>
    <w:rsid w:val="00BC6C02"/>
    <w:rsid w:val="00BC6C4D"/>
    <w:rsid w:val="00BC78DF"/>
    <w:rsid w:val="00BD11B0"/>
    <w:rsid w:val="00BD120D"/>
    <w:rsid w:val="00BD18B2"/>
    <w:rsid w:val="00BD1B3F"/>
    <w:rsid w:val="00BD2055"/>
    <w:rsid w:val="00BD2E5D"/>
    <w:rsid w:val="00BD302F"/>
    <w:rsid w:val="00BD30B1"/>
    <w:rsid w:val="00BD38F7"/>
    <w:rsid w:val="00BD41B7"/>
    <w:rsid w:val="00BD451D"/>
    <w:rsid w:val="00BD4BD5"/>
    <w:rsid w:val="00BD4F21"/>
    <w:rsid w:val="00BD59F6"/>
    <w:rsid w:val="00BD5BA9"/>
    <w:rsid w:val="00BD704F"/>
    <w:rsid w:val="00BD7766"/>
    <w:rsid w:val="00BE046A"/>
    <w:rsid w:val="00BE12FF"/>
    <w:rsid w:val="00BE2356"/>
    <w:rsid w:val="00BE2614"/>
    <w:rsid w:val="00BE2C5C"/>
    <w:rsid w:val="00BE2CE4"/>
    <w:rsid w:val="00BE31F2"/>
    <w:rsid w:val="00BE37BA"/>
    <w:rsid w:val="00BE4181"/>
    <w:rsid w:val="00BE4A34"/>
    <w:rsid w:val="00BE4A64"/>
    <w:rsid w:val="00BE5573"/>
    <w:rsid w:val="00BE6215"/>
    <w:rsid w:val="00BF00C6"/>
    <w:rsid w:val="00BF012A"/>
    <w:rsid w:val="00BF05AB"/>
    <w:rsid w:val="00BF0C92"/>
    <w:rsid w:val="00BF160B"/>
    <w:rsid w:val="00BF3D77"/>
    <w:rsid w:val="00BF47C8"/>
    <w:rsid w:val="00BF48B6"/>
    <w:rsid w:val="00BF4E4D"/>
    <w:rsid w:val="00BF600A"/>
    <w:rsid w:val="00BF670E"/>
    <w:rsid w:val="00BF6CB2"/>
    <w:rsid w:val="00BF6D81"/>
    <w:rsid w:val="00BF6EBF"/>
    <w:rsid w:val="00BF7B63"/>
    <w:rsid w:val="00C000E0"/>
    <w:rsid w:val="00C01042"/>
    <w:rsid w:val="00C012FE"/>
    <w:rsid w:val="00C01DA9"/>
    <w:rsid w:val="00C01F2E"/>
    <w:rsid w:val="00C0296A"/>
    <w:rsid w:val="00C03C75"/>
    <w:rsid w:val="00C04011"/>
    <w:rsid w:val="00C040D5"/>
    <w:rsid w:val="00C05ADF"/>
    <w:rsid w:val="00C05D04"/>
    <w:rsid w:val="00C06007"/>
    <w:rsid w:val="00C067A5"/>
    <w:rsid w:val="00C07DFD"/>
    <w:rsid w:val="00C1019E"/>
    <w:rsid w:val="00C10F82"/>
    <w:rsid w:val="00C11096"/>
    <w:rsid w:val="00C1197C"/>
    <w:rsid w:val="00C11C06"/>
    <w:rsid w:val="00C125E5"/>
    <w:rsid w:val="00C12A40"/>
    <w:rsid w:val="00C130BC"/>
    <w:rsid w:val="00C1332E"/>
    <w:rsid w:val="00C1350A"/>
    <w:rsid w:val="00C138FD"/>
    <w:rsid w:val="00C14E8A"/>
    <w:rsid w:val="00C154B1"/>
    <w:rsid w:val="00C155EB"/>
    <w:rsid w:val="00C158CB"/>
    <w:rsid w:val="00C1629F"/>
    <w:rsid w:val="00C17165"/>
    <w:rsid w:val="00C20F38"/>
    <w:rsid w:val="00C214A3"/>
    <w:rsid w:val="00C218C7"/>
    <w:rsid w:val="00C227A2"/>
    <w:rsid w:val="00C22B6C"/>
    <w:rsid w:val="00C23300"/>
    <w:rsid w:val="00C24ABA"/>
    <w:rsid w:val="00C24AC0"/>
    <w:rsid w:val="00C24D03"/>
    <w:rsid w:val="00C25019"/>
    <w:rsid w:val="00C2532D"/>
    <w:rsid w:val="00C25B53"/>
    <w:rsid w:val="00C25C23"/>
    <w:rsid w:val="00C25FB7"/>
    <w:rsid w:val="00C2615D"/>
    <w:rsid w:val="00C261A7"/>
    <w:rsid w:val="00C274EF"/>
    <w:rsid w:val="00C27F76"/>
    <w:rsid w:val="00C30FFD"/>
    <w:rsid w:val="00C316E0"/>
    <w:rsid w:val="00C32133"/>
    <w:rsid w:val="00C3364C"/>
    <w:rsid w:val="00C3389F"/>
    <w:rsid w:val="00C34162"/>
    <w:rsid w:val="00C347A2"/>
    <w:rsid w:val="00C347DA"/>
    <w:rsid w:val="00C34B2C"/>
    <w:rsid w:val="00C34D8C"/>
    <w:rsid w:val="00C34FCE"/>
    <w:rsid w:val="00C35771"/>
    <w:rsid w:val="00C359F8"/>
    <w:rsid w:val="00C35E6D"/>
    <w:rsid w:val="00C37040"/>
    <w:rsid w:val="00C40F4B"/>
    <w:rsid w:val="00C411A6"/>
    <w:rsid w:val="00C42811"/>
    <w:rsid w:val="00C43FCB"/>
    <w:rsid w:val="00C44E1C"/>
    <w:rsid w:val="00C4602B"/>
    <w:rsid w:val="00C4714F"/>
    <w:rsid w:val="00C47834"/>
    <w:rsid w:val="00C47B02"/>
    <w:rsid w:val="00C5026F"/>
    <w:rsid w:val="00C508EA"/>
    <w:rsid w:val="00C50B54"/>
    <w:rsid w:val="00C51957"/>
    <w:rsid w:val="00C51EDF"/>
    <w:rsid w:val="00C52786"/>
    <w:rsid w:val="00C52A01"/>
    <w:rsid w:val="00C53B75"/>
    <w:rsid w:val="00C540A1"/>
    <w:rsid w:val="00C5415B"/>
    <w:rsid w:val="00C54189"/>
    <w:rsid w:val="00C544DA"/>
    <w:rsid w:val="00C54959"/>
    <w:rsid w:val="00C54F11"/>
    <w:rsid w:val="00C5504D"/>
    <w:rsid w:val="00C550F5"/>
    <w:rsid w:val="00C556F5"/>
    <w:rsid w:val="00C55AED"/>
    <w:rsid w:val="00C55C59"/>
    <w:rsid w:val="00C55F23"/>
    <w:rsid w:val="00C56000"/>
    <w:rsid w:val="00C563C8"/>
    <w:rsid w:val="00C5641C"/>
    <w:rsid w:val="00C56549"/>
    <w:rsid w:val="00C56B6F"/>
    <w:rsid w:val="00C57A0C"/>
    <w:rsid w:val="00C57B6B"/>
    <w:rsid w:val="00C60ADE"/>
    <w:rsid w:val="00C60D6F"/>
    <w:rsid w:val="00C60E66"/>
    <w:rsid w:val="00C60EFD"/>
    <w:rsid w:val="00C61C9E"/>
    <w:rsid w:val="00C62546"/>
    <w:rsid w:val="00C6274E"/>
    <w:rsid w:val="00C62AD3"/>
    <w:rsid w:val="00C64BDE"/>
    <w:rsid w:val="00C66EF3"/>
    <w:rsid w:val="00C67D55"/>
    <w:rsid w:val="00C7023D"/>
    <w:rsid w:val="00C702C9"/>
    <w:rsid w:val="00C7051B"/>
    <w:rsid w:val="00C706BE"/>
    <w:rsid w:val="00C7115D"/>
    <w:rsid w:val="00C71315"/>
    <w:rsid w:val="00C72253"/>
    <w:rsid w:val="00C73016"/>
    <w:rsid w:val="00C73A08"/>
    <w:rsid w:val="00C73CF1"/>
    <w:rsid w:val="00C744F1"/>
    <w:rsid w:val="00C749C0"/>
    <w:rsid w:val="00C7531D"/>
    <w:rsid w:val="00C7567C"/>
    <w:rsid w:val="00C773AB"/>
    <w:rsid w:val="00C77A57"/>
    <w:rsid w:val="00C77A7D"/>
    <w:rsid w:val="00C77D93"/>
    <w:rsid w:val="00C77E07"/>
    <w:rsid w:val="00C807FD"/>
    <w:rsid w:val="00C80998"/>
    <w:rsid w:val="00C814CC"/>
    <w:rsid w:val="00C816BF"/>
    <w:rsid w:val="00C81731"/>
    <w:rsid w:val="00C81DDA"/>
    <w:rsid w:val="00C822C0"/>
    <w:rsid w:val="00C82A1D"/>
    <w:rsid w:val="00C82B48"/>
    <w:rsid w:val="00C83DF3"/>
    <w:rsid w:val="00C8438B"/>
    <w:rsid w:val="00C850C8"/>
    <w:rsid w:val="00C8514B"/>
    <w:rsid w:val="00C851F2"/>
    <w:rsid w:val="00C853FF"/>
    <w:rsid w:val="00C85A82"/>
    <w:rsid w:val="00C867D4"/>
    <w:rsid w:val="00C876D4"/>
    <w:rsid w:val="00C8787C"/>
    <w:rsid w:val="00C87AFD"/>
    <w:rsid w:val="00C90245"/>
    <w:rsid w:val="00C90F7A"/>
    <w:rsid w:val="00C91D61"/>
    <w:rsid w:val="00C9256D"/>
    <w:rsid w:val="00C92E61"/>
    <w:rsid w:val="00C92FEC"/>
    <w:rsid w:val="00C930E5"/>
    <w:rsid w:val="00C93E71"/>
    <w:rsid w:val="00C945F0"/>
    <w:rsid w:val="00C960A2"/>
    <w:rsid w:val="00C96228"/>
    <w:rsid w:val="00C9700B"/>
    <w:rsid w:val="00CA000E"/>
    <w:rsid w:val="00CA18B0"/>
    <w:rsid w:val="00CA1ECC"/>
    <w:rsid w:val="00CA26EB"/>
    <w:rsid w:val="00CA2F88"/>
    <w:rsid w:val="00CA3A62"/>
    <w:rsid w:val="00CA3A9D"/>
    <w:rsid w:val="00CA3B4E"/>
    <w:rsid w:val="00CA4377"/>
    <w:rsid w:val="00CA46C0"/>
    <w:rsid w:val="00CA49C8"/>
    <w:rsid w:val="00CA51D3"/>
    <w:rsid w:val="00CA52DD"/>
    <w:rsid w:val="00CA55BA"/>
    <w:rsid w:val="00CA57EB"/>
    <w:rsid w:val="00CA5D69"/>
    <w:rsid w:val="00CA64CA"/>
    <w:rsid w:val="00CA67AE"/>
    <w:rsid w:val="00CA7041"/>
    <w:rsid w:val="00CA7C72"/>
    <w:rsid w:val="00CA7F33"/>
    <w:rsid w:val="00CB01B8"/>
    <w:rsid w:val="00CB28B6"/>
    <w:rsid w:val="00CB45D6"/>
    <w:rsid w:val="00CB4C6D"/>
    <w:rsid w:val="00CB5CE4"/>
    <w:rsid w:val="00CB6168"/>
    <w:rsid w:val="00CB6618"/>
    <w:rsid w:val="00CB697C"/>
    <w:rsid w:val="00CB6D9B"/>
    <w:rsid w:val="00CB766C"/>
    <w:rsid w:val="00CB77E2"/>
    <w:rsid w:val="00CB7E85"/>
    <w:rsid w:val="00CC067C"/>
    <w:rsid w:val="00CC1988"/>
    <w:rsid w:val="00CC2A47"/>
    <w:rsid w:val="00CC2ADD"/>
    <w:rsid w:val="00CC2C25"/>
    <w:rsid w:val="00CC3813"/>
    <w:rsid w:val="00CC5C84"/>
    <w:rsid w:val="00CC5E8A"/>
    <w:rsid w:val="00CC638B"/>
    <w:rsid w:val="00CD183C"/>
    <w:rsid w:val="00CD197B"/>
    <w:rsid w:val="00CD1A70"/>
    <w:rsid w:val="00CD1B5D"/>
    <w:rsid w:val="00CD1E9D"/>
    <w:rsid w:val="00CD2BF7"/>
    <w:rsid w:val="00CD4153"/>
    <w:rsid w:val="00CD41EC"/>
    <w:rsid w:val="00CD4251"/>
    <w:rsid w:val="00CD4719"/>
    <w:rsid w:val="00CD5465"/>
    <w:rsid w:val="00CD665E"/>
    <w:rsid w:val="00CD6B10"/>
    <w:rsid w:val="00CD6D47"/>
    <w:rsid w:val="00CD7425"/>
    <w:rsid w:val="00CE15A8"/>
    <w:rsid w:val="00CE2AFC"/>
    <w:rsid w:val="00CE3697"/>
    <w:rsid w:val="00CE3D87"/>
    <w:rsid w:val="00CE4813"/>
    <w:rsid w:val="00CE486F"/>
    <w:rsid w:val="00CE4E41"/>
    <w:rsid w:val="00CE76F7"/>
    <w:rsid w:val="00CE7989"/>
    <w:rsid w:val="00CF01EE"/>
    <w:rsid w:val="00CF0534"/>
    <w:rsid w:val="00CF0915"/>
    <w:rsid w:val="00CF108B"/>
    <w:rsid w:val="00CF1149"/>
    <w:rsid w:val="00CF1ECD"/>
    <w:rsid w:val="00CF274C"/>
    <w:rsid w:val="00CF2F15"/>
    <w:rsid w:val="00CF5102"/>
    <w:rsid w:val="00CF58CA"/>
    <w:rsid w:val="00CF5F9E"/>
    <w:rsid w:val="00CF60AD"/>
    <w:rsid w:val="00CF70A9"/>
    <w:rsid w:val="00CF7514"/>
    <w:rsid w:val="00D00931"/>
    <w:rsid w:val="00D00CAD"/>
    <w:rsid w:val="00D01230"/>
    <w:rsid w:val="00D043FA"/>
    <w:rsid w:val="00D05AC3"/>
    <w:rsid w:val="00D066B8"/>
    <w:rsid w:val="00D1055E"/>
    <w:rsid w:val="00D10B8C"/>
    <w:rsid w:val="00D11369"/>
    <w:rsid w:val="00D113CB"/>
    <w:rsid w:val="00D120B3"/>
    <w:rsid w:val="00D121FB"/>
    <w:rsid w:val="00D129C5"/>
    <w:rsid w:val="00D1320E"/>
    <w:rsid w:val="00D1394E"/>
    <w:rsid w:val="00D141F9"/>
    <w:rsid w:val="00D1463C"/>
    <w:rsid w:val="00D14BCE"/>
    <w:rsid w:val="00D156B7"/>
    <w:rsid w:val="00D16177"/>
    <w:rsid w:val="00D16CAD"/>
    <w:rsid w:val="00D17261"/>
    <w:rsid w:val="00D20281"/>
    <w:rsid w:val="00D204B3"/>
    <w:rsid w:val="00D224C7"/>
    <w:rsid w:val="00D229E4"/>
    <w:rsid w:val="00D2327C"/>
    <w:rsid w:val="00D23C01"/>
    <w:rsid w:val="00D24165"/>
    <w:rsid w:val="00D2432A"/>
    <w:rsid w:val="00D26B36"/>
    <w:rsid w:val="00D26CD8"/>
    <w:rsid w:val="00D27492"/>
    <w:rsid w:val="00D321D0"/>
    <w:rsid w:val="00D32296"/>
    <w:rsid w:val="00D32C48"/>
    <w:rsid w:val="00D333B4"/>
    <w:rsid w:val="00D3421B"/>
    <w:rsid w:val="00D342D2"/>
    <w:rsid w:val="00D34671"/>
    <w:rsid w:val="00D34A9D"/>
    <w:rsid w:val="00D34D20"/>
    <w:rsid w:val="00D359F7"/>
    <w:rsid w:val="00D36206"/>
    <w:rsid w:val="00D36438"/>
    <w:rsid w:val="00D3744D"/>
    <w:rsid w:val="00D376B3"/>
    <w:rsid w:val="00D40180"/>
    <w:rsid w:val="00D40B31"/>
    <w:rsid w:val="00D40F79"/>
    <w:rsid w:val="00D4132D"/>
    <w:rsid w:val="00D417C9"/>
    <w:rsid w:val="00D42111"/>
    <w:rsid w:val="00D43569"/>
    <w:rsid w:val="00D448EA"/>
    <w:rsid w:val="00D44F03"/>
    <w:rsid w:val="00D44FEE"/>
    <w:rsid w:val="00D460FA"/>
    <w:rsid w:val="00D462FA"/>
    <w:rsid w:val="00D4641E"/>
    <w:rsid w:val="00D464E3"/>
    <w:rsid w:val="00D46B48"/>
    <w:rsid w:val="00D46F7B"/>
    <w:rsid w:val="00D4720A"/>
    <w:rsid w:val="00D47868"/>
    <w:rsid w:val="00D47F44"/>
    <w:rsid w:val="00D5026F"/>
    <w:rsid w:val="00D5059F"/>
    <w:rsid w:val="00D50B0B"/>
    <w:rsid w:val="00D51AD3"/>
    <w:rsid w:val="00D52659"/>
    <w:rsid w:val="00D52EA4"/>
    <w:rsid w:val="00D53160"/>
    <w:rsid w:val="00D5323A"/>
    <w:rsid w:val="00D53822"/>
    <w:rsid w:val="00D53CCD"/>
    <w:rsid w:val="00D54D74"/>
    <w:rsid w:val="00D55928"/>
    <w:rsid w:val="00D55DA6"/>
    <w:rsid w:val="00D6026F"/>
    <w:rsid w:val="00D60527"/>
    <w:rsid w:val="00D606FA"/>
    <w:rsid w:val="00D60721"/>
    <w:rsid w:val="00D62143"/>
    <w:rsid w:val="00D62E16"/>
    <w:rsid w:val="00D63481"/>
    <w:rsid w:val="00D64690"/>
    <w:rsid w:val="00D6487E"/>
    <w:rsid w:val="00D64FE1"/>
    <w:rsid w:val="00D659D3"/>
    <w:rsid w:val="00D65D4A"/>
    <w:rsid w:val="00D66F6C"/>
    <w:rsid w:val="00D674B9"/>
    <w:rsid w:val="00D67641"/>
    <w:rsid w:val="00D67824"/>
    <w:rsid w:val="00D70532"/>
    <w:rsid w:val="00D7110F"/>
    <w:rsid w:val="00D71A20"/>
    <w:rsid w:val="00D71A21"/>
    <w:rsid w:val="00D71AFE"/>
    <w:rsid w:val="00D72177"/>
    <w:rsid w:val="00D7257E"/>
    <w:rsid w:val="00D72740"/>
    <w:rsid w:val="00D72D04"/>
    <w:rsid w:val="00D72E61"/>
    <w:rsid w:val="00D72F7F"/>
    <w:rsid w:val="00D73EF7"/>
    <w:rsid w:val="00D7445F"/>
    <w:rsid w:val="00D749D2"/>
    <w:rsid w:val="00D7528A"/>
    <w:rsid w:val="00D7557A"/>
    <w:rsid w:val="00D7560E"/>
    <w:rsid w:val="00D75AC2"/>
    <w:rsid w:val="00D77B70"/>
    <w:rsid w:val="00D80BDC"/>
    <w:rsid w:val="00D80FE5"/>
    <w:rsid w:val="00D812AE"/>
    <w:rsid w:val="00D81BA8"/>
    <w:rsid w:val="00D820DF"/>
    <w:rsid w:val="00D82740"/>
    <w:rsid w:val="00D844E0"/>
    <w:rsid w:val="00D845C0"/>
    <w:rsid w:val="00D84B95"/>
    <w:rsid w:val="00D84FA7"/>
    <w:rsid w:val="00D8599E"/>
    <w:rsid w:val="00D85F26"/>
    <w:rsid w:val="00D861CF"/>
    <w:rsid w:val="00D86F4C"/>
    <w:rsid w:val="00D87538"/>
    <w:rsid w:val="00D875DB"/>
    <w:rsid w:val="00D878D4"/>
    <w:rsid w:val="00D87C35"/>
    <w:rsid w:val="00D91093"/>
    <w:rsid w:val="00D91584"/>
    <w:rsid w:val="00D918B8"/>
    <w:rsid w:val="00D91DC0"/>
    <w:rsid w:val="00D95AA8"/>
    <w:rsid w:val="00D95BF3"/>
    <w:rsid w:val="00D95E1E"/>
    <w:rsid w:val="00D96856"/>
    <w:rsid w:val="00D970E5"/>
    <w:rsid w:val="00D97125"/>
    <w:rsid w:val="00D975D2"/>
    <w:rsid w:val="00D9767F"/>
    <w:rsid w:val="00DA1B5C"/>
    <w:rsid w:val="00DA1C60"/>
    <w:rsid w:val="00DA2E94"/>
    <w:rsid w:val="00DA341D"/>
    <w:rsid w:val="00DA34D6"/>
    <w:rsid w:val="00DA3565"/>
    <w:rsid w:val="00DA3BF4"/>
    <w:rsid w:val="00DA499A"/>
    <w:rsid w:val="00DA4B11"/>
    <w:rsid w:val="00DA55EF"/>
    <w:rsid w:val="00DA5C34"/>
    <w:rsid w:val="00DA6145"/>
    <w:rsid w:val="00DA65E1"/>
    <w:rsid w:val="00DA6679"/>
    <w:rsid w:val="00DB0238"/>
    <w:rsid w:val="00DB0281"/>
    <w:rsid w:val="00DB0DA8"/>
    <w:rsid w:val="00DB1649"/>
    <w:rsid w:val="00DB26AE"/>
    <w:rsid w:val="00DB34D1"/>
    <w:rsid w:val="00DB39EA"/>
    <w:rsid w:val="00DB40C2"/>
    <w:rsid w:val="00DB49E1"/>
    <w:rsid w:val="00DB5423"/>
    <w:rsid w:val="00DB573F"/>
    <w:rsid w:val="00DB585F"/>
    <w:rsid w:val="00DB5D49"/>
    <w:rsid w:val="00DB5D4E"/>
    <w:rsid w:val="00DB602E"/>
    <w:rsid w:val="00DB7229"/>
    <w:rsid w:val="00DB7552"/>
    <w:rsid w:val="00DC0520"/>
    <w:rsid w:val="00DC07D0"/>
    <w:rsid w:val="00DC0C1B"/>
    <w:rsid w:val="00DC0C91"/>
    <w:rsid w:val="00DC14D1"/>
    <w:rsid w:val="00DC14F7"/>
    <w:rsid w:val="00DC16B8"/>
    <w:rsid w:val="00DC181D"/>
    <w:rsid w:val="00DC213D"/>
    <w:rsid w:val="00DC2400"/>
    <w:rsid w:val="00DC2418"/>
    <w:rsid w:val="00DC265B"/>
    <w:rsid w:val="00DC30BE"/>
    <w:rsid w:val="00DC396F"/>
    <w:rsid w:val="00DC3C0E"/>
    <w:rsid w:val="00DC412E"/>
    <w:rsid w:val="00DC4CB4"/>
    <w:rsid w:val="00DC4E4D"/>
    <w:rsid w:val="00DC500B"/>
    <w:rsid w:val="00DC5053"/>
    <w:rsid w:val="00DC631C"/>
    <w:rsid w:val="00DC6C17"/>
    <w:rsid w:val="00DC6C63"/>
    <w:rsid w:val="00DC7014"/>
    <w:rsid w:val="00DC7397"/>
    <w:rsid w:val="00DC7D76"/>
    <w:rsid w:val="00DD0E51"/>
    <w:rsid w:val="00DD1621"/>
    <w:rsid w:val="00DD2288"/>
    <w:rsid w:val="00DD22DB"/>
    <w:rsid w:val="00DD38E9"/>
    <w:rsid w:val="00DD3B91"/>
    <w:rsid w:val="00DD44A6"/>
    <w:rsid w:val="00DD450B"/>
    <w:rsid w:val="00DD4DB6"/>
    <w:rsid w:val="00DD5162"/>
    <w:rsid w:val="00DD55F9"/>
    <w:rsid w:val="00DD571E"/>
    <w:rsid w:val="00DD69A6"/>
    <w:rsid w:val="00DD6B85"/>
    <w:rsid w:val="00DD7740"/>
    <w:rsid w:val="00DD7802"/>
    <w:rsid w:val="00DD7E84"/>
    <w:rsid w:val="00DE000D"/>
    <w:rsid w:val="00DE058C"/>
    <w:rsid w:val="00DE2464"/>
    <w:rsid w:val="00DE26BE"/>
    <w:rsid w:val="00DE2721"/>
    <w:rsid w:val="00DE39C1"/>
    <w:rsid w:val="00DE494B"/>
    <w:rsid w:val="00DE4B33"/>
    <w:rsid w:val="00DE6836"/>
    <w:rsid w:val="00DE6EA8"/>
    <w:rsid w:val="00DE7B8B"/>
    <w:rsid w:val="00DF02B0"/>
    <w:rsid w:val="00DF07C0"/>
    <w:rsid w:val="00DF0C84"/>
    <w:rsid w:val="00DF173F"/>
    <w:rsid w:val="00DF1CA7"/>
    <w:rsid w:val="00DF1DB0"/>
    <w:rsid w:val="00DF2031"/>
    <w:rsid w:val="00DF2089"/>
    <w:rsid w:val="00DF25BC"/>
    <w:rsid w:val="00DF2E0B"/>
    <w:rsid w:val="00DF3DDA"/>
    <w:rsid w:val="00DF5DEB"/>
    <w:rsid w:val="00DF5E36"/>
    <w:rsid w:val="00E0015F"/>
    <w:rsid w:val="00E0082D"/>
    <w:rsid w:val="00E008F9"/>
    <w:rsid w:val="00E02183"/>
    <w:rsid w:val="00E032DA"/>
    <w:rsid w:val="00E03646"/>
    <w:rsid w:val="00E04B0E"/>
    <w:rsid w:val="00E0553E"/>
    <w:rsid w:val="00E0565E"/>
    <w:rsid w:val="00E05DE7"/>
    <w:rsid w:val="00E05F63"/>
    <w:rsid w:val="00E06A80"/>
    <w:rsid w:val="00E07A97"/>
    <w:rsid w:val="00E1054D"/>
    <w:rsid w:val="00E11647"/>
    <w:rsid w:val="00E120EE"/>
    <w:rsid w:val="00E1236B"/>
    <w:rsid w:val="00E1272A"/>
    <w:rsid w:val="00E13CD6"/>
    <w:rsid w:val="00E13DF9"/>
    <w:rsid w:val="00E15F44"/>
    <w:rsid w:val="00E1648A"/>
    <w:rsid w:val="00E167D6"/>
    <w:rsid w:val="00E16D13"/>
    <w:rsid w:val="00E20501"/>
    <w:rsid w:val="00E219FE"/>
    <w:rsid w:val="00E247B0"/>
    <w:rsid w:val="00E2486E"/>
    <w:rsid w:val="00E250E6"/>
    <w:rsid w:val="00E25663"/>
    <w:rsid w:val="00E25676"/>
    <w:rsid w:val="00E25820"/>
    <w:rsid w:val="00E266EE"/>
    <w:rsid w:val="00E27043"/>
    <w:rsid w:val="00E3067B"/>
    <w:rsid w:val="00E30B2A"/>
    <w:rsid w:val="00E317EC"/>
    <w:rsid w:val="00E31A46"/>
    <w:rsid w:val="00E3213B"/>
    <w:rsid w:val="00E3303B"/>
    <w:rsid w:val="00E33153"/>
    <w:rsid w:val="00E3367A"/>
    <w:rsid w:val="00E3430F"/>
    <w:rsid w:val="00E3568E"/>
    <w:rsid w:val="00E358E6"/>
    <w:rsid w:val="00E35AED"/>
    <w:rsid w:val="00E35F90"/>
    <w:rsid w:val="00E36B1A"/>
    <w:rsid w:val="00E36E23"/>
    <w:rsid w:val="00E36FE8"/>
    <w:rsid w:val="00E37820"/>
    <w:rsid w:val="00E37D19"/>
    <w:rsid w:val="00E37EC6"/>
    <w:rsid w:val="00E40370"/>
    <w:rsid w:val="00E40A46"/>
    <w:rsid w:val="00E40BCA"/>
    <w:rsid w:val="00E40BEF"/>
    <w:rsid w:val="00E41899"/>
    <w:rsid w:val="00E41D36"/>
    <w:rsid w:val="00E4229A"/>
    <w:rsid w:val="00E42527"/>
    <w:rsid w:val="00E42829"/>
    <w:rsid w:val="00E42AA1"/>
    <w:rsid w:val="00E4352F"/>
    <w:rsid w:val="00E435C5"/>
    <w:rsid w:val="00E44131"/>
    <w:rsid w:val="00E4429E"/>
    <w:rsid w:val="00E449DE"/>
    <w:rsid w:val="00E4554F"/>
    <w:rsid w:val="00E455B0"/>
    <w:rsid w:val="00E45BA0"/>
    <w:rsid w:val="00E46F20"/>
    <w:rsid w:val="00E471A5"/>
    <w:rsid w:val="00E47933"/>
    <w:rsid w:val="00E50583"/>
    <w:rsid w:val="00E50CB5"/>
    <w:rsid w:val="00E50FD1"/>
    <w:rsid w:val="00E51637"/>
    <w:rsid w:val="00E51A0F"/>
    <w:rsid w:val="00E533D4"/>
    <w:rsid w:val="00E535CD"/>
    <w:rsid w:val="00E5517F"/>
    <w:rsid w:val="00E55326"/>
    <w:rsid w:val="00E553A5"/>
    <w:rsid w:val="00E55826"/>
    <w:rsid w:val="00E55AC3"/>
    <w:rsid w:val="00E56303"/>
    <w:rsid w:val="00E57AA3"/>
    <w:rsid w:val="00E6027A"/>
    <w:rsid w:val="00E60AB7"/>
    <w:rsid w:val="00E6162D"/>
    <w:rsid w:val="00E64031"/>
    <w:rsid w:val="00E647A1"/>
    <w:rsid w:val="00E65340"/>
    <w:rsid w:val="00E65F2E"/>
    <w:rsid w:val="00E66B8E"/>
    <w:rsid w:val="00E67DF6"/>
    <w:rsid w:val="00E706CA"/>
    <w:rsid w:val="00E70CC9"/>
    <w:rsid w:val="00E71312"/>
    <w:rsid w:val="00E714B5"/>
    <w:rsid w:val="00E7316D"/>
    <w:rsid w:val="00E7362F"/>
    <w:rsid w:val="00E738C7"/>
    <w:rsid w:val="00E7393F"/>
    <w:rsid w:val="00E73A01"/>
    <w:rsid w:val="00E74068"/>
    <w:rsid w:val="00E7407F"/>
    <w:rsid w:val="00E746C4"/>
    <w:rsid w:val="00E74B0A"/>
    <w:rsid w:val="00E74E58"/>
    <w:rsid w:val="00E7508B"/>
    <w:rsid w:val="00E75288"/>
    <w:rsid w:val="00E767A2"/>
    <w:rsid w:val="00E825A6"/>
    <w:rsid w:val="00E8302C"/>
    <w:rsid w:val="00E831DD"/>
    <w:rsid w:val="00E8372F"/>
    <w:rsid w:val="00E8475F"/>
    <w:rsid w:val="00E85B90"/>
    <w:rsid w:val="00E85BC2"/>
    <w:rsid w:val="00E86260"/>
    <w:rsid w:val="00E865BE"/>
    <w:rsid w:val="00E904E1"/>
    <w:rsid w:val="00E90514"/>
    <w:rsid w:val="00E9163E"/>
    <w:rsid w:val="00E91ACB"/>
    <w:rsid w:val="00E94914"/>
    <w:rsid w:val="00E95EA6"/>
    <w:rsid w:val="00E96CA0"/>
    <w:rsid w:val="00E96F75"/>
    <w:rsid w:val="00E976B1"/>
    <w:rsid w:val="00E97A8C"/>
    <w:rsid w:val="00E97FCC"/>
    <w:rsid w:val="00EA021C"/>
    <w:rsid w:val="00EA0312"/>
    <w:rsid w:val="00EA0749"/>
    <w:rsid w:val="00EA0D7A"/>
    <w:rsid w:val="00EA0F3E"/>
    <w:rsid w:val="00EA1033"/>
    <w:rsid w:val="00EA19EC"/>
    <w:rsid w:val="00EA1AA8"/>
    <w:rsid w:val="00EA1EB6"/>
    <w:rsid w:val="00EA20CD"/>
    <w:rsid w:val="00EA2247"/>
    <w:rsid w:val="00EA28D8"/>
    <w:rsid w:val="00EA6DA6"/>
    <w:rsid w:val="00EA6E51"/>
    <w:rsid w:val="00EA7F1D"/>
    <w:rsid w:val="00EA7FCE"/>
    <w:rsid w:val="00EB0089"/>
    <w:rsid w:val="00EB17FE"/>
    <w:rsid w:val="00EB1832"/>
    <w:rsid w:val="00EB196D"/>
    <w:rsid w:val="00EB1B78"/>
    <w:rsid w:val="00EB1BD6"/>
    <w:rsid w:val="00EB2653"/>
    <w:rsid w:val="00EB3684"/>
    <w:rsid w:val="00EB3E7A"/>
    <w:rsid w:val="00EB3FCA"/>
    <w:rsid w:val="00EB754A"/>
    <w:rsid w:val="00EC0386"/>
    <w:rsid w:val="00EC1B2D"/>
    <w:rsid w:val="00EC1D06"/>
    <w:rsid w:val="00EC1FAA"/>
    <w:rsid w:val="00EC20A7"/>
    <w:rsid w:val="00EC2C89"/>
    <w:rsid w:val="00EC4619"/>
    <w:rsid w:val="00EC46EE"/>
    <w:rsid w:val="00EC64C5"/>
    <w:rsid w:val="00EC66B8"/>
    <w:rsid w:val="00EC6C97"/>
    <w:rsid w:val="00EC6DB0"/>
    <w:rsid w:val="00EC7656"/>
    <w:rsid w:val="00ED0711"/>
    <w:rsid w:val="00ED121A"/>
    <w:rsid w:val="00ED1C02"/>
    <w:rsid w:val="00ED2143"/>
    <w:rsid w:val="00ED2511"/>
    <w:rsid w:val="00ED2C39"/>
    <w:rsid w:val="00ED3414"/>
    <w:rsid w:val="00ED3F85"/>
    <w:rsid w:val="00ED421B"/>
    <w:rsid w:val="00ED4B20"/>
    <w:rsid w:val="00ED5665"/>
    <w:rsid w:val="00ED59D5"/>
    <w:rsid w:val="00ED5B43"/>
    <w:rsid w:val="00ED5E0C"/>
    <w:rsid w:val="00ED636A"/>
    <w:rsid w:val="00ED6B7A"/>
    <w:rsid w:val="00EE09AC"/>
    <w:rsid w:val="00EE1153"/>
    <w:rsid w:val="00EE17D1"/>
    <w:rsid w:val="00EE2638"/>
    <w:rsid w:val="00EE2863"/>
    <w:rsid w:val="00EE28FA"/>
    <w:rsid w:val="00EE324F"/>
    <w:rsid w:val="00EE326F"/>
    <w:rsid w:val="00EE36B3"/>
    <w:rsid w:val="00EE3E54"/>
    <w:rsid w:val="00EE5886"/>
    <w:rsid w:val="00EE65BF"/>
    <w:rsid w:val="00EE6699"/>
    <w:rsid w:val="00EE6C36"/>
    <w:rsid w:val="00EE6EC3"/>
    <w:rsid w:val="00EE7310"/>
    <w:rsid w:val="00EE750A"/>
    <w:rsid w:val="00EE795B"/>
    <w:rsid w:val="00EE7BCE"/>
    <w:rsid w:val="00EF03A0"/>
    <w:rsid w:val="00EF0467"/>
    <w:rsid w:val="00EF20C8"/>
    <w:rsid w:val="00EF26ED"/>
    <w:rsid w:val="00EF344A"/>
    <w:rsid w:val="00EF37E5"/>
    <w:rsid w:val="00EF406A"/>
    <w:rsid w:val="00EF457A"/>
    <w:rsid w:val="00EF5B71"/>
    <w:rsid w:val="00EF5B95"/>
    <w:rsid w:val="00EF76C9"/>
    <w:rsid w:val="00EF77F5"/>
    <w:rsid w:val="00F00429"/>
    <w:rsid w:val="00F00752"/>
    <w:rsid w:val="00F00D64"/>
    <w:rsid w:val="00F00D97"/>
    <w:rsid w:val="00F00E00"/>
    <w:rsid w:val="00F0196F"/>
    <w:rsid w:val="00F01EAB"/>
    <w:rsid w:val="00F023CF"/>
    <w:rsid w:val="00F02D58"/>
    <w:rsid w:val="00F02E78"/>
    <w:rsid w:val="00F02FCF"/>
    <w:rsid w:val="00F03547"/>
    <w:rsid w:val="00F03DBD"/>
    <w:rsid w:val="00F03FDD"/>
    <w:rsid w:val="00F06073"/>
    <w:rsid w:val="00F11A7C"/>
    <w:rsid w:val="00F12626"/>
    <w:rsid w:val="00F12BF6"/>
    <w:rsid w:val="00F130EC"/>
    <w:rsid w:val="00F14926"/>
    <w:rsid w:val="00F158E0"/>
    <w:rsid w:val="00F1665C"/>
    <w:rsid w:val="00F166C7"/>
    <w:rsid w:val="00F16A87"/>
    <w:rsid w:val="00F1783B"/>
    <w:rsid w:val="00F1798A"/>
    <w:rsid w:val="00F20740"/>
    <w:rsid w:val="00F21225"/>
    <w:rsid w:val="00F21B15"/>
    <w:rsid w:val="00F22306"/>
    <w:rsid w:val="00F22FBC"/>
    <w:rsid w:val="00F24170"/>
    <w:rsid w:val="00F24859"/>
    <w:rsid w:val="00F249A7"/>
    <w:rsid w:val="00F25291"/>
    <w:rsid w:val="00F25C02"/>
    <w:rsid w:val="00F25FD0"/>
    <w:rsid w:val="00F26E50"/>
    <w:rsid w:val="00F26FA0"/>
    <w:rsid w:val="00F27776"/>
    <w:rsid w:val="00F27849"/>
    <w:rsid w:val="00F27A16"/>
    <w:rsid w:val="00F31EF2"/>
    <w:rsid w:val="00F32A16"/>
    <w:rsid w:val="00F32BF8"/>
    <w:rsid w:val="00F3304D"/>
    <w:rsid w:val="00F336F3"/>
    <w:rsid w:val="00F33B29"/>
    <w:rsid w:val="00F33BC5"/>
    <w:rsid w:val="00F34CDF"/>
    <w:rsid w:val="00F35731"/>
    <w:rsid w:val="00F35D85"/>
    <w:rsid w:val="00F363E0"/>
    <w:rsid w:val="00F4029F"/>
    <w:rsid w:val="00F411F8"/>
    <w:rsid w:val="00F4242F"/>
    <w:rsid w:val="00F437E9"/>
    <w:rsid w:val="00F43D08"/>
    <w:rsid w:val="00F44240"/>
    <w:rsid w:val="00F454F3"/>
    <w:rsid w:val="00F45652"/>
    <w:rsid w:val="00F45C97"/>
    <w:rsid w:val="00F46A27"/>
    <w:rsid w:val="00F474CE"/>
    <w:rsid w:val="00F47893"/>
    <w:rsid w:val="00F51A12"/>
    <w:rsid w:val="00F52414"/>
    <w:rsid w:val="00F529BC"/>
    <w:rsid w:val="00F52B79"/>
    <w:rsid w:val="00F53ECB"/>
    <w:rsid w:val="00F548DF"/>
    <w:rsid w:val="00F556FC"/>
    <w:rsid w:val="00F55D7C"/>
    <w:rsid w:val="00F562A4"/>
    <w:rsid w:val="00F579B3"/>
    <w:rsid w:val="00F60151"/>
    <w:rsid w:val="00F602F9"/>
    <w:rsid w:val="00F605B9"/>
    <w:rsid w:val="00F60B5E"/>
    <w:rsid w:val="00F60C1F"/>
    <w:rsid w:val="00F60DB4"/>
    <w:rsid w:val="00F61D84"/>
    <w:rsid w:val="00F61E79"/>
    <w:rsid w:val="00F627D1"/>
    <w:rsid w:val="00F62877"/>
    <w:rsid w:val="00F62ED1"/>
    <w:rsid w:val="00F63DFB"/>
    <w:rsid w:val="00F640C7"/>
    <w:rsid w:val="00F6412C"/>
    <w:rsid w:val="00F64BEE"/>
    <w:rsid w:val="00F64BFA"/>
    <w:rsid w:val="00F65C09"/>
    <w:rsid w:val="00F6603D"/>
    <w:rsid w:val="00F66612"/>
    <w:rsid w:val="00F70005"/>
    <w:rsid w:val="00F70281"/>
    <w:rsid w:val="00F706DF"/>
    <w:rsid w:val="00F708D6"/>
    <w:rsid w:val="00F72657"/>
    <w:rsid w:val="00F728BC"/>
    <w:rsid w:val="00F72DE4"/>
    <w:rsid w:val="00F73817"/>
    <w:rsid w:val="00F75239"/>
    <w:rsid w:val="00F77532"/>
    <w:rsid w:val="00F77BD0"/>
    <w:rsid w:val="00F77C08"/>
    <w:rsid w:val="00F80643"/>
    <w:rsid w:val="00F80B50"/>
    <w:rsid w:val="00F81186"/>
    <w:rsid w:val="00F8158B"/>
    <w:rsid w:val="00F81A6A"/>
    <w:rsid w:val="00F8291D"/>
    <w:rsid w:val="00F83B62"/>
    <w:rsid w:val="00F841ED"/>
    <w:rsid w:val="00F8448B"/>
    <w:rsid w:val="00F84733"/>
    <w:rsid w:val="00F8592C"/>
    <w:rsid w:val="00F85CF7"/>
    <w:rsid w:val="00F86030"/>
    <w:rsid w:val="00F866A0"/>
    <w:rsid w:val="00F87047"/>
    <w:rsid w:val="00F87348"/>
    <w:rsid w:val="00F873DF"/>
    <w:rsid w:val="00F8743D"/>
    <w:rsid w:val="00F91ACD"/>
    <w:rsid w:val="00F91BA1"/>
    <w:rsid w:val="00F91E00"/>
    <w:rsid w:val="00F92366"/>
    <w:rsid w:val="00F92D68"/>
    <w:rsid w:val="00F93217"/>
    <w:rsid w:val="00F942E7"/>
    <w:rsid w:val="00F94CE7"/>
    <w:rsid w:val="00F94D53"/>
    <w:rsid w:val="00F9520C"/>
    <w:rsid w:val="00F95744"/>
    <w:rsid w:val="00F957CA"/>
    <w:rsid w:val="00F95B1E"/>
    <w:rsid w:val="00F95BEF"/>
    <w:rsid w:val="00F9624F"/>
    <w:rsid w:val="00F96E61"/>
    <w:rsid w:val="00F96F9E"/>
    <w:rsid w:val="00F973B0"/>
    <w:rsid w:val="00F974AD"/>
    <w:rsid w:val="00FA09D7"/>
    <w:rsid w:val="00FA0D00"/>
    <w:rsid w:val="00FA16F4"/>
    <w:rsid w:val="00FA17D2"/>
    <w:rsid w:val="00FA18D9"/>
    <w:rsid w:val="00FA21B6"/>
    <w:rsid w:val="00FA240D"/>
    <w:rsid w:val="00FA25F4"/>
    <w:rsid w:val="00FA2895"/>
    <w:rsid w:val="00FA31DC"/>
    <w:rsid w:val="00FA3949"/>
    <w:rsid w:val="00FA41A9"/>
    <w:rsid w:val="00FA57CB"/>
    <w:rsid w:val="00FA5BDD"/>
    <w:rsid w:val="00FA5F51"/>
    <w:rsid w:val="00FA62DC"/>
    <w:rsid w:val="00FA6BA8"/>
    <w:rsid w:val="00FA799D"/>
    <w:rsid w:val="00FA7AB5"/>
    <w:rsid w:val="00FA7D72"/>
    <w:rsid w:val="00FB02F3"/>
    <w:rsid w:val="00FB048E"/>
    <w:rsid w:val="00FB1E8E"/>
    <w:rsid w:val="00FB26F1"/>
    <w:rsid w:val="00FB317C"/>
    <w:rsid w:val="00FB3DE5"/>
    <w:rsid w:val="00FB4DC1"/>
    <w:rsid w:val="00FB5122"/>
    <w:rsid w:val="00FB521A"/>
    <w:rsid w:val="00FB689A"/>
    <w:rsid w:val="00FB6D71"/>
    <w:rsid w:val="00FB741F"/>
    <w:rsid w:val="00FC1957"/>
    <w:rsid w:val="00FC1C36"/>
    <w:rsid w:val="00FC20D5"/>
    <w:rsid w:val="00FC2C1F"/>
    <w:rsid w:val="00FC2EB1"/>
    <w:rsid w:val="00FC388B"/>
    <w:rsid w:val="00FC4118"/>
    <w:rsid w:val="00FC41CB"/>
    <w:rsid w:val="00FC4A12"/>
    <w:rsid w:val="00FC4FEB"/>
    <w:rsid w:val="00FC577F"/>
    <w:rsid w:val="00FC6DDC"/>
    <w:rsid w:val="00FC7A1A"/>
    <w:rsid w:val="00FC7CE7"/>
    <w:rsid w:val="00FD0F4E"/>
    <w:rsid w:val="00FD1580"/>
    <w:rsid w:val="00FD202A"/>
    <w:rsid w:val="00FD2DF9"/>
    <w:rsid w:val="00FD2EB1"/>
    <w:rsid w:val="00FD34C8"/>
    <w:rsid w:val="00FD398B"/>
    <w:rsid w:val="00FD3A76"/>
    <w:rsid w:val="00FD4779"/>
    <w:rsid w:val="00FD481B"/>
    <w:rsid w:val="00FD59FC"/>
    <w:rsid w:val="00FD5E36"/>
    <w:rsid w:val="00FD5FD8"/>
    <w:rsid w:val="00FD63F0"/>
    <w:rsid w:val="00FD71E4"/>
    <w:rsid w:val="00FD72D0"/>
    <w:rsid w:val="00FD7B14"/>
    <w:rsid w:val="00FD7D50"/>
    <w:rsid w:val="00FD7E7F"/>
    <w:rsid w:val="00FE071C"/>
    <w:rsid w:val="00FE0C49"/>
    <w:rsid w:val="00FE1895"/>
    <w:rsid w:val="00FE29BA"/>
    <w:rsid w:val="00FE29DC"/>
    <w:rsid w:val="00FE2C5F"/>
    <w:rsid w:val="00FE4050"/>
    <w:rsid w:val="00FE5BF0"/>
    <w:rsid w:val="00FE6240"/>
    <w:rsid w:val="00FE6A8A"/>
    <w:rsid w:val="00FE70BE"/>
    <w:rsid w:val="00FE79F8"/>
    <w:rsid w:val="00FF261F"/>
    <w:rsid w:val="00FF4617"/>
    <w:rsid w:val="00FF4834"/>
    <w:rsid w:val="00FF5621"/>
    <w:rsid w:val="00FF60F0"/>
    <w:rsid w:val="00FF614B"/>
    <w:rsid w:val="00FF68AA"/>
    <w:rsid w:val="00FF71FC"/>
    <w:rsid w:val="00FF76C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9AE9E"/>
  <w15:chartTrackingRefBased/>
  <w15:docId w15:val="{F988260D-ECD5-4ECE-95E3-6515C146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PMingLiU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0FFD"/>
    <w:pPr>
      <w:spacing w:after="200" w:line="276" w:lineRule="auto"/>
    </w:pPr>
    <w:rPr>
      <w:rFonts w:ascii="Times New Roman" w:eastAsia="Calibri" w:hAnsi="Times New Roman"/>
      <w:sz w:val="24"/>
      <w:szCs w:val="22"/>
      <w:lang w:eastAsia="zh-T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B336F"/>
    <w:rPr>
      <w:rFonts w:ascii="Times New Roman" w:eastAsia="Calibri" w:hAnsi="Times New Roman"/>
      <w:sz w:val="24"/>
      <w:szCs w:val="22"/>
      <w:lang w:eastAsia="zh-TW"/>
    </w:rPr>
  </w:style>
  <w:style w:type="paragraph" w:styleId="Nzev">
    <w:name w:val="Title"/>
    <w:basedOn w:val="Normln"/>
    <w:link w:val="NzevChar"/>
    <w:qFormat/>
    <w:rsid w:val="00AD386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autoSpaceDE w:val="0"/>
      <w:autoSpaceDN w:val="0"/>
      <w:adjustRightInd w:val="0"/>
      <w:spacing w:after="0" w:line="240" w:lineRule="auto"/>
      <w:ind w:left="2448" w:hanging="2304"/>
      <w:jc w:val="center"/>
    </w:pPr>
    <w:rPr>
      <w:rFonts w:eastAsia="Times New Roman"/>
      <w:b/>
      <w:bCs/>
      <w:sz w:val="26"/>
      <w:szCs w:val="26"/>
      <w:u w:val="single"/>
      <w:lang w:val="x-none" w:eastAsia="x-none"/>
    </w:rPr>
  </w:style>
  <w:style w:type="character" w:customStyle="1" w:styleId="NzevChar">
    <w:name w:val="Název Char"/>
    <w:link w:val="Nzev"/>
    <w:rsid w:val="00AD386A"/>
    <w:rPr>
      <w:rFonts w:ascii="Times New Roman" w:eastAsia="Times New Roman" w:hAnsi="Times New Roman"/>
      <w:b/>
      <w:bCs/>
      <w:sz w:val="26"/>
      <w:szCs w:val="26"/>
      <w:u w:val="single"/>
    </w:rPr>
  </w:style>
  <w:style w:type="character" w:customStyle="1" w:styleId="platne1">
    <w:name w:val="platne1"/>
    <w:rsid w:val="00AD386A"/>
  </w:style>
  <w:style w:type="paragraph" w:styleId="Zhlav">
    <w:name w:val="header"/>
    <w:basedOn w:val="Normln"/>
    <w:link w:val="ZhlavChar"/>
    <w:uiPriority w:val="99"/>
    <w:unhideWhenUsed/>
    <w:rsid w:val="00AD386A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AD386A"/>
    <w:rPr>
      <w:rFonts w:ascii="Times New Roman" w:eastAsia="Calibri" w:hAnsi="Times New Roman"/>
      <w:sz w:val="24"/>
      <w:szCs w:val="22"/>
      <w:lang w:eastAsia="zh-TW"/>
    </w:rPr>
  </w:style>
  <w:style w:type="paragraph" w:styleId="Zpat">
    <w:name w:val="footer"/>
    <w:basedOn w:val="Normln"/>
    <w:link w:val="ZpatChar"/>
    <w:uiPriority w:val="99"/>
    <w:unhideWhenUsed/>
    <w:rsid w:val="00AD386A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AD386A"/>
    <w:rPr>
      <w:rFonts w:ascii="Times New Roman" w:eastAsia="Calibri" w:hAnsi="Times New Roman"/>
      <w:sz w:val="24"/>
      <w:szCs w:val="22"/>
      <w:lang w:eastAsia="zh-TW"/>
    </w:rPr>
  </w:style>
  <w:style w:type="character" w:styleId="Odkaznakoment">
    <w:name w:val="annotation reference"/>
    <w:uiPriority w:val="99"/>
    <w:semiHidden/>
    <w:unhideWhenUsed/>
    <w:rsid w:val="00585B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BD2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585BD2"/>
    <w:rPr>
      <w:rFonts w:ascii="Times New Roman" w:eastAsia="Calibri" w:hAnsi="Times New Roman"/>
      <w:lang w:eastAsia="zh-TW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BD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BD2"/>
    <w:rPr>
      <w:rFonts w:ascii="Times New Roman" w:eastAsia="Calibri" w:hAnsi="Times New Roman"/>
      <w:b/>
      <w:bCs/>
      <w:lang w:eastAsia="zh-T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5BD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585BD2"/>
    <w:rPr>
      <w:rFonts w:ascii="Tahoma" w:eastAsia="Calibri" w:hAnsi="Tahoma" w:cs="Tahoma"/>
      <w:sz w:val="16"/>
      <w:szCs w:val="16"/>
      <w:lang w:eastAsia="zh-TW"/>
    </w:rPr>
  </w:style>
  <w:style w:type="character" w:customStyle="1" w:styleId="spiszn">
    <w:name w:val="spiszn"/>
    <w:rsid w:val="00A417ED"/>
  </w:style>
  <w:style w:type="table" w:styleId="Mkatabulky">
    <w:name w:val="Table Grid"/>
    <w:basedOn w:val="Normlntabulka"/>
    <w:uiPriority w:val="59"/>
    <w:rsid w:val="003C5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85BC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0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1285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uzavřeli:</vt:lpstr>
    </vt:vector>
  </TitlesOfParts>
  <Company>Hewlett-Packard Company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uzavřeli:</dc:title>
  <dc:subject/>
  <dc:creator>Advokát</dc:creator>
  <cp:keywords/>
  <cp:lastModifiedBy>Jiří Kaňka</cp:lastModifiedBy>
  <cp:revision>4</cp:revision>
  <cp:lastPrinted>2016-02-17T10:00:00Z</cp:lastPrinted>
  <dcterms:created xsi:type="dcterms:W3CDTF">2025-03-14T11:42:00Z</dcterms:created>
  <dcterms:modified xsi:type="dcterms:W3CDTF">2025-03-14T14:10:00Z</dcterms:modified>
</cp:coreProperties>
</file>